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1A2" w:rsidRPr="002E71A2" w:rsidRDefault="002E71A2" w:rsidP="002E71A2">
      <w:pPr>
        <w:jc w:val="center"/>
        <w:rPr>
          <w:rFonts w:ascii="Times New Roman" w:hAnsi="Times New Roman" w:cs="Times New Roman"/>
          <w:b/>
          <w:sz w:val="24"/>
          <w:szCs w:val="24"/>
        </w:rPr>
      </w:pPr>
      <w:r w:rsidRPr="002E71A2">
        <w:rPr>
          <w:rFonts w:ascii="Times New Roman" w:hAnsi="Times New Roman" w:cs="Times New Roman"/>
          <w:b/>
          <w:sz w:val="24"/>
          <w:szCs w:val="24"/>
        </w:rPr>
        <w:t>Муниципальное бюджетное  учреждение дополнительного образования «Партизанская детская школа искусств»</w:t>
      </w:r>
    </w:p>
    <w:p w:rsidR="002E71A2" w:rsidRPr="002E71A2" w:rsidRDefault="002E71A2" w:rsidP="002E71A2">
      <w:pPr>
        <w:jc w:val="center"/>
        <w:rPr>
          <w:rFonts w:ascii="Times New Roman" w:hAnsi="Times New Roman" w:cs="Times New Roman"/>
          <w:sz w:val="24"/>
          <w:szCs w:val="24"/>
        </w:rPr>
      </w:pPr>
    </w:p>
    <w:p w:rsidR="002E71A2" w:rsidRDefault="00124014" w:rsidP="00124014">
      <w:pPr>
        <w:tabs>
          <w:tab w:val="left" w:pos="7365"/>
          <w:tab w:val="right" w:pos="9355"/>
        </w:tabs>
        <w:spacing w:line="240" w:lineRule="auto"/>
        <w:rPr>
          <w:rFonts w:ascii="Times New Roman" w:hAnsi="Times New Roman" w:cs="Times New Roman"/>
          <w:sz w:val="24"/>
          <w:szCs w:val="24"/>
        </w:rPr>
      </w:pPr>
      <w:r>
        <w:rPr>
          <w:rFonts w:ascii="Times New Roman" w:hAnsi="Times New Roman" w:cs="Times New Roman"/>
          <w:sz w:val="24"/>
          <w:szCs w:val="24"/>
        </w:rPr>
        <w:tab/>
        <w:t xml:space="preserve">  Утверждаю</w:t>
      </w:r>
      <w:r w:rsidR="002E71A2" w:rsidRPr="002E71A2">
        <w:rPr>
          <w:rFonts w:ascii="Times New Roman" w:hAnsi="Times New Roman" w:cs="Times New Roman"/>
          <w:sz w:val="24"/>
          <w:szCs w:val="24"/>
        </w:rPr>
        <w:t xml:space="preserve"> </w:t>
      </w:r>
    </w:p>
    <w:p w:rsidR="002E71A2" w:rsidRDefault="00124014" w:rsidP="00124014">
      <w:pPr>
        <w:tabs>
          <w:tab w:val="left" w:pos="6360"/>
          <w:tab w:val="right" w:pos="9355"/>
        </w:tabs>
        <w:spacing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842E27">
        <w:rPr>
          <w:rFonts w:ascii="Times New Roman" w:hAnsi="Times New Roman" w:cs="Times New Roman"/>
          <w:sz w:val="24"/>
          <w:szCs w:val="24"/>
        </w:rPr>
        <w:t xml:space="preserve">Директор </w:t>
      </w:r>
      <w:r w:rsidR="002E71A2" w:rsidRPr="002E71A2">
        <w:rPr>
          <w:rFonts w:ascii="Times New Roman" w:hAnsi="Times New Roman" w:cs="Times New Roman"/>
          <w:sz w:val="24"/>
          <w:szCs w:val="24"/>
        </w:rPr>
        <w:t xml:space="preserve"> МБУДО</w:t>
      </w:r>
    </w:p>
    <w:p w:rsidR="00735021" w:rsidRDefault="002E71A2" w:rsidP="004B2BA1">
      <w:pPr>
        <w:spacing w:line="240" w:lineRule="auto"/>
        <w:jc w:val="right"/>
        <w:rPr>
          <w:rFonts w:ascii="Times New Roman" w:hAnsi="Times New Roman" w:cs="Times New Roman"/>
          <w:sz w:val="24"/>
          <w:szCs w:val="24"/>
        </w:rPr>
      </w:pPr>
      <w:r w:rsidRPr="002E71A2">
        <w:rPr>
          <w:rFonts w:ascii="Times New Roman" w:hAnsi="Times New Roman" w:cs="Times New Roman"/>
          <w:sz w:val="24"/>
          <w:szCs w:val="24"/>
        </w:rPr>
        <w:t xml:space="preserve"> «Партизанская ДШИ»</w:t>
      </w:r>
      <w:r>
        <w:rPr>
          <w:rFonts w:ascii="Times New Roman" w:hAnsi="Times New Roman" w:cs="Times New Roman"/>
          <w:sz w:val="24"/>
          <w:szCs w:val="24"/>
        </w:rPr>
        <w:t xml:space="preserve">                                                                         </w:t>
      </w:r>
    </w:p>
    <w:p w:rsidR="002E71A2" w:rsidRDefault="002E71A2" w:rsidP="004B2BA1">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735021">
        <w:rPr>
          <w:rFonts w:ascii="Times New Roman" w:hAnsi="Times New Roman" w:cs="Times New Roman"/>
          <w:sz w:val="24"/>
          <w:szCs w:val="24"/>
        </w:rPr>
        <w:t xml:space="preserve">                                                                       </w:t>
      </w:r>
      <w:r w:rsidR="00BD3987">
        <w:rPr>
          <w:rFonts w:ascii="Times New Roman" w:hAnsi="Times New Roman" w:cs="Times New Roman"/>
          <w:sz w:val="24"/>
          <w:szCs w:val="24"/>
        </w:rPr>
        <w:t xml:space="preserve">    __________Н.М. </w:t>
      </w:r>
      <w:proofErr w:type="spellStart"/>
      <w:r w:rsidR="00BD3987">
        <w:rPr>
          <w:rFonts w:ascii="Times New Roman" w:hAnsi="Times New Roman" w:cs="Times New Roman"/>
          <w:sz w:val="24"/>
          <w:szCs w:val="24"/>
        </w:rPr>
        <w:t>Обуховская</w:t>
      </w:r>
      <w:proofErr w:type="spellEnd"/>
    </w:p>
    <w:p w:rsidR="00735021" w:rsidRDefault="00735021" w:rsidP="002E71A2">
      <w:pPr>
        <w:jc w:val="center"/>
        <w:rPr>
          <w:rFonts w:ascii="Times New Roman" w:hAnsi="Times New Roman" w:cs="Times New Roman"/>
          <w:sz w:val="24"/>
          <w:szCs w:val="24"/>
        </w:rPr>
      </w:pPr>
    </w:p>
    <w:p w:rsidR="00735021" w:rsidRPr="002E71A2" w:rsidRDefault="00735021" w:rsidP="002E71A2">
      <w:pPr>
        <w:jc w:val="center"/>
        <w:rPr>
          <w:rFonts w:ascii="Times New Roman" w:hAnsi="Times New Roman" w:cs="Times New Roman"/>
          <w:sz w:val="24"/>
          <w:szCs w:val="24"/>
        </w:rPr>
      </w:pPr>
    </w:p>
    <w:p w:rsidR="00735021" w:rsidRDefault="002E71A2" w:rsidP="004C2325">
      <w:pPr>
        <w:jc w:val="center"/>
        <w:rPr>
          <w:rFonts w:ascii="Times New Roman" w:hAnsi="Times New Roman" w:cs="Times New Roman"/>
          <w:b/>
          <w:sz w:val="24"/>
          <w:szCs w:val="24"/>
        </w:rPr>
      </w:pPr>
      <w:r w:rsidRPr="001904F6">
        <w:rPr>
          <w:rFonts w:ascii="Times New Roman" w:hAnsi="Times New Roman" w:cs="Times New Roman"/>
          <w:b/>
          <w:sz w:val="24"/>
          <w:szCs w:val="24"/>
        </w:rPr>
        <w:t>ОТЧЕТ</w:t>
      </w:r>
      <w:r w:rsidR="004C2325">
        <w:rPr>
          <w:rFonts w:ascii="Times New Roman" w:hAnsi="Times New Roman" w:cs="Times New Roman"/>
          <w:b/>
          <w:sz w:val="24"/>
          <w:szCs w:val="24"/>
        </w:rPr>
        <w:t xml:space="preserve"> </w:t>
      </w:r>
      <w:r w:rsidR="00735021">
        <w:rPr>
          <w:rFonts w:ascii="Times New Roman" w:hAnsi="Times New Roman" w:cs="Times New Roman"/>
          <w:b/>
          <w:sz w:val="24"/>
          <w:szCs w:val="24"/>
        </w:rPr>
        <w:t xml:space="preserve">О РЕЗУЛЬТАТАХ </w:t>
      </w:r>
      <w:r w:rsidR="004C2325">
        <w:rPr>
          <w:rFonts w:ascii="Times New Roman" w:hAnsi="Times New Roman" w:cs="Times New Roman"/>
          <w:b/>
          <w:sz w:val="24"/>
          <w:szCs w:val="24"/>
        </w:rPr>
        <w:t>САМООБСЛЕДОВАНИЯ</w:t>
      </w:r>
      <w:r w:rsidRPr="001904F6">
        <w:rPr>
          <w:rFonts w:ascii="Times New Roman" w:hAnsi="Times New Roman" w:cs="Times New Roman"/>
          <w:b/>
          <w:sz w:val="24"/>
          <w:szCs w:val="24"/>
        </w:rPr>
        <w:t xml:space="preserve"> </w:t>
      </w:r>
      <w:r w:rsidR="00735021">
        <w:rPr>
          <w:rFonts w:ascii="Times New Roman" w:hAnsi="Times New Roman" w:cs="Times New Roman"/>
          <w:b/>
          <w:sz w:val="24"/>
          <w:szCs w:val="24"/>
        </w:rPr>
        <w:t>ДЕЯТЕЛЬНОСТИ МУНИЦИПАЛЬНОГО БЮДЖЕТНОГО УЧРЕЖДЕНИЯ ДОПО</w:t>
      </w:r>
      <w:r w:rsidR="00842E27">
        <w:rPr>
          <w:rFonts w:ascii="Times New Roman" w:hAnsi="Times New Roman" w:cs="Times New Roman"/>
          <w:b/>
          <w:sz w:val="24"/>
          <w:szCs w:val="24"/>
        </w:rPr>
        <w:t>ЛНИТЕЛЬНОГО ОБРАЗОВАНИЯ «</w:t>
      </w:r>
      <w:proofErr w:type="gramStart"/>
      <w:r w:rsidR="00842E27">
        <w:rPr>
          <w:rFonts w:ascii="Times New Roman" w:hAnsi="Times New Roman" w:cs="Times New Roman"/>
          <w:b/>
          <w:sz w:val="24"/>
          <w:szCs w:val="24"/>
        </w:rPr>
        <w:t>ПАРТИЗА</w:t>
      </w:r>
      <w:r w:rsidR="00735021">
        <w:rPr>
          <w:rFonts w:ascii="Times New Roman" w:hAnsi="Times New Roman" w:cs="Times New Roman"/>
          <w:b/>
          <w:sz w:val="24"/>
          <w:szCs w:val="24"/>
        </w:rPr>
        <w:t>НСКАЯ</w:t>
      </w:r>
      <w:proofErr w:type="gramEnd"/>
      <w:r w:rsidR="00735021">
        <w:rPr>
          <w:rFonts w:ascii="Times New Roman" w:hAnsi="Times New Roman" w:cs="Times New Roman"/>
          <w:b/>
          <w:sz w:val="24"/>
          <w:szCs w:val="24"/>
        </w:rPr>
        <w:t xml:space="preserve"> ДШИ» </w:t>
      </w:r>
    </w:p>
    <w:p w:rsidR="002E71A2" w:rsidRPr="001904F6" w:rsidRDefault="00BD3987" w:rsidP="002E71A2">
      <w:pPr>
        <w:jc w:val="center"/>
        <w:rPr>
          <w:rFonts w:ascii="Times New Roman" w:hAnsi="Times New Roman" w:cs="Times New Roman"/>
          <w:b/>
          <w:sz w:val="24"/>
          <w:szCs w:val="24"/>
        </w:rPr>
      </w:pPr>
      <w:r>
        <w:rPr>
          <w:rFonts w:ascii="Times New Roman" w:hAnsi="Times New Roman" w:cs="Times New Roman"/>
          <w:b/>
          <w:sz w:val="24"/>
          <w:szCs w:val="24"/>
        </w:rPr>
        <w:t>за 2019 – 2020</w:t>
      </w:r>
      <w:r w:rsidR="002E71A2" w:rsidRPr="001904F6">
        <w:rPr>
          <w:rFonts w:ascii="Times New Roman" w:hAnsi="Times New Roman" w:cs="Times New Roman"/>
          <w:b/>
          <w:sz w:val="24"/>
          <w:szCs w:val="24"/>
        </w:rPr>
        <w:t xml:space="preserve"> учебный год</w:t>
      </w:r>
    </w:p>
    <w:p w:rsidR="00735021" w:rsidRPr="00F0219F" w:rsidRDefault="002E71A2" w:rsidP="00F0219F">
      <w:pPr>
        <w:shd w:val="clear" w:color="auto" w:fill="FFFFFF"/>
        <w:rPr>
          <w:rFonts w:ascii="Times New Roman" w:eastAsia="Times New Roman" w:hAnsi="Times New Roman" w:cs="Times New Roman"/>
          <w:color w:val="000000"/>
          <w:sz w:val="24"/>
          <w:szCs w:val="24"/>
          <w:lang w:eastAsia="ru-RU"/>
        </w:rPr>
      </w:pPr>
      <w:r w:rsidRPr="00F0219F">
        <w:rPr>
          <w:rFonts w:ascii="Times New Roman" w:hAnsi="Times New Roman" w:cs="Times New Roman"/>
          <w:b/>
          <w:i/>
          <w:sz w:val="24"/>
          <w:szCs w:val="24"/>
        </w:rPr>
        <w:t xml:space="preserve"> </w:t>
      </w:r>
      <w:r w:rsidR="00F0219F">
        <w:rPr>
          <w:rFonts w:ascii="Times New Roman" w:hAnsi="Times New Roman" w:cs="Times New Roman"/>
          <w:b/>
          <w:i/>
          <w:sz w:val="24"/>
          <w:szCs w:val="24"/>
        </w:rPr>
        <w:t xml:space="preserve"> </w:t>
      </w:r>
      <w:r w:rsidR="00033724">
        <w:rPr>
          <w:rFonts w:ascii="Times New Roman" w:hAnsi="Times New Roman" w:cs="Times New Roman"/>
          <w:b/>
          <w:i/>
          <w:sz w:val="24"/>
          <w:szCs w:val="24"/>
        </w:rPr>
        <w:t xml:space="preserve">      </w:t>
      </w:r>
      <w:r w:rsidR="00F0219F">
        <w:rPr>
          <w:rFonts w:ascii="Times New Roman" w:hAnsi="Times New Roman" w:cs="Times New Roman"/>
          <w:b/>
          <w:i/>
          <w:sz w:val="24"/>
          <w:szCs w:val="24"/>
        </w:rPr>
        <w:t xml:space="preserve"> </w:t>
      </w:r>
      <w:proofErr w:type="spellStart"/>
      <w:r w:rsidR="00735021" w:rsidRPr="00F0219F">
        <w:rPr>
          <w:rFonts w:ascii="Times New Roman" w:eastAsia="Times New Roman" w:hAnsi="Times New Roman" w:cs="Times New Roman"/>
          <w:color w:val="000000"/>
          <w:sz w:val="24"/>
          <w:szCs w:val="24"/>
          <w:lang w:eastAsia="ru-RU"/>
        </w:rPr>
        <w:t>Самообследование</w:t>
      </w:r>
      <w:proofErr w:type="spellEnd"/>
      <w:r w:rsidR="00735021" w:rsidRPr="00F0219F">
        <w:rPr>
          <w:rFonts w:ascii="Times New Roman" w:eastAsia="Times New Roman" w:hAnsi="Times New Roman" w:cs="Times New Roman"/>
          <w:color w:val="000000"/>
          <w:sz w:val="24"/>
          <w:szCs w:val="24"/>
          <w:lang w:eastAsia="ru-RU"/>
        </w:rPr>
        <w:t xml:space="preserve"> муниципального бюджетного учреждения д</w:t>
      </w:r>
      <w:r w:rsidR="00842E27">
        <w:rPr>
          <w:rFonts w:ascii="Times New Roman" w:eastAsia="Times New Roman" w:hAnsi="Times New Roman" w:cs="Times New Roman"/>
          <w:color w:val="000000"/>
          <w:sz w:val="24"/>
          <w:szCs w:val="24"/>
          <w:lang w:eastAsia="ru-RU"/>
        </w:rPr>
        <w:t>ополнительного образования  «Партизанская  детская школа искусств</w:t>
      </w:r>
      <w:r w:rsidR="00735021" w:rsidRPr="00F0219F">
        <w:rPr>
          <w:rFonts w:ascii="Times New Roman" w:eastAsia="Times New Roman" w:hAnsi="Times New Roman" w:cs="Times New Roman"/>
          <w:color w:val="000000"/>
          <w:sz w:val="24"/>
          <w:szCs w:val="24"/>
          <w:lang w:eastAsia="ru-RU"/>
        </w:rPr>
        <w:t>» (далее - Школа) проводилось в соответствии с Законом Российской Федерации от 29.12.2012 N 273-ФЗ "Об образовании в Российской Федерации", приказом Министерства образования и науки Российской Федерации (</w:t>
      </w:r>
      <w:proofErr w:type="spellStart"/>
      <w:r w:rsidR="00735021" w:rsidRPr="00F0219F">
        <w:rPr>
          <w:rFonts w:ascii="Times New Roman" w:eastAsia="Times New Roman" w:hAnsi="Times New Roman" w:cs="Times New Roman"/>
          <w:color w:val="000000"/>
          <w:sz w:val="24"/>
          <w:szCs w:val="24"/>
          <w:lang w:eastAsia="ru-RU"/>
        </w:rPr>
        <w:t>Минобрнауки</w:t>
      </w:r>
      <w:proofErr w:type="spellEnd"/>
      <w:r w:rsidR="00735021" w:rsidRPr="00F0219F">
        <w:rPr>
          <w:rFonts w:ascii="Times New Roman" w:eastAsia="Times New Roman" w:hAnsi="Times New Roman" w:cs="Times New Roman"/>
          <w:color w:val="000000"/>
          <w:sz w:val="24"/>
          <w:szCs w:val="24"/>
          <w:lang w:eastAsia="ru-RU"/>
        </w:rPr>
        <w:t xml:space="preserve"> России) от 14 июня 2013 г. N 462 "Об утверждении Порядка проведения </w:t>
      </w:r>
      <w:proofErr w:type="spellStart"/>
      <w:r w:rsidR="00735021" w:rsidRPr="00F0219F">
        <w:rPr>
          <w:rFonts w:ascii="Times New Roman" w:eastAsia="Times New Roman" w:hAnsi="Times New Roman" w:cs="Times New Roman"/>
          <w:color w:val="000000"/>
          <w:sz w:val="24"/>
          <w:szCs w:val="24"/>
          <w:lang w:eastAsia="ru-RU"/>
        </w:rPr>
        <w:t>самообследования</w:t>
      </w:r>
      <w:proofErr w:type="spellEnd"/>
      <w:r w:rsidR="00735021" w:rsidRPr="00F0219F">
        <w:rPr>
          <w:rFonts w:ascii="Times New Roman" w:eastAsia="Times New Roman" w:hAnsi="Times New Roman" w:cs="Times New Roman"/>
          <w:color w:val="000000"/>
          <w:sz w:val="24"/>
          <w:szCs w:val="24"/>
          <w:lang w:eastAsia="ru-RU"/>
        </w:rPr>
        <w:t xml:space="preserve"> образовательной организацией"</w:t>
      </w:r>
      <w:proofErr w:type="gramStart"/>
      <w:r w:rsidR="00033724">
        <w:rPr>
          <w:rFonts w:ascii="Times New Roman" w:eastAsia="Times New Roman" w:hAnsi="Times New Roman" w:cs="Times New Roman"/>
          <w:color w:val="000000"/>
          <w:sz w:val="24"/>
          <w:szCs w:val="24"/>
          <w:lang w:eastAsia="ru-RU"/>
        </w:rPr>
        <w:t xml:space="preserve"> </w:t>
      </w:r>
      <w:r w:rsidR="00735021" w:rsidRPr="00F0219F">
        <w:rPr>
          <w:rFonts w:ascii="Times New Roman" w:eastAsia="Times New Roman" w:hAnsi="Times New Roman" w:cs="Times New Roman"/>
          <w:color w:val="000000"/>
          <w:sz w:val="24"/>
          <w:szCs w:val="24"/>
          <w:lang w:eastAsia="ru-RU"/>
        </w:rPr>
        <w:t>,</w:t>
      </w:r>
      <w:proofErr w:type="gramEnd"/>
      <w:r w:rsidR="00735021" w:rsidRPr="00F0219F">
        <w:rPr>
          <w:rFonts w:ascii="Times New Roman" w:eastAsia="Times New Roman" w:hAnsi="Times New Roman" w:cs="Times New Roman"/>
          <w:color w:val="000000"/>
          <w:sz w:val="24"/>
          <w:szCs w:val="24"/>
          <w:lang w:eastAsia="ru-RU"/>
        </w:rPr>
        <w:t xml:space="preserve"> приказом Министерства образования и науки Российской Федерации (</w:t>
      </w:r>
      <w:proofErr w:type="spellStart"/>
      <w:r w:rsidR="00735021" w:rsidRPr="00F0219F">
        <w:rPr>
          <w:rFonts w:ascii="Times New Roman" w:eastAsia="Times New Roman" w:hAnsi="Times New Roman" w:cs="Times New Roman"/>
          <w:color w:val="000000"/>
          <w:sz w:val="24"/>
          <w:szCs w:val="24"/>
          <w:lang w:eastAsia="ru-RU"/>
        </w:rPr>
        <w:t>Минобрнауки</w:t>
      </w:r>
      <w:proofErr w:type="spellEnd"/>
      <w:r w:rsidR="00735021" w:rsidRPr="00F0219F">
        <w:rPr>
          <w:rFonts w:ascii="Times New Roman" w:eastAsia="Times New Roman" w:hAnsi="Times New Roman" w:cs="Times New Roman"/>
          <w:color w:val="000000"/>
          <w:sz w:val="24"/>
          <w:szCs w:val="24"/>
          <w:lang w:eastAsia="ru-RU"/>
        </w:rPr>
        <w:t xml:space="preserve"> России) от 10 декабря 2013 г. N 1324 "Об утверждении показателей деятельности образовательной организации, подлежащей </w:t>
      </w:r>
      <w:proofErr w:type="spellStart"/>
      <w:r w:rsidR="00735021" w:rsidRPr="00F0219F">
        <w:rPr>
          <w:rFonts w:ascii="Times New Roman" w:eastAsia="Times New Roman" w:hAnsi="Times New Roman" w:cs="Times New Roman"/>
          <w:color w:val="000000"/>
          <w:sz w:val="24"/>
          <w:szCs w:val="24"/>
          <w:lang w:eastAsia="ru-RU"/>
        </w:rPr>
        <w:t>самообследованию</w:t>
      </w:r>
      <w:proofErr w:type="spellEnd"/>
      <w:r w:rsidR="00735021" w:rsidRPr="00F0219F">
        <w:rPr>
          <w:rFonts w:ascii="Times New Roman" w:eastAsia="Times New Roman" w:hAnsi="Times New Roman" w:cs="Times New Roman"/>
          <w:color w:val="000000"/>
          <w:sz w:val="24"/>
          <w:szCs w:val="24"/>
          <w:lang w:eastAsia="ru-RU"/>
        </w:rPr>
        <w:t xml:space="preserve">", внутренними </w:t>
      </w:r>
      <w:r w:rsidR="004B62B8" w:rsidRPr="00F0219F">
        <w:rPr>
          <w:rFonts w:ascii="Times New Roman" w:eastAsia="Times New Roman" w:hAnsi="Times New Roman" w:cs="Times New Roman"/>
          <w:color w:val="000000"/>
          <w:sz w:val="24"/>
          <w:szCs w:val="24"/>
          <w:lang w:eastAsia="ru-RU"/>
        </w:rPr>
        <w:t>локальными актами МБУДО «</w:t>
      </w:r>
      <w:proofErr w:type="gramStart"/>
      <w:r w:rsidR="004B62B8" w:rsidRPr="00F0219F">
        <w:rPr>
          <w:rFonts w:ascii="Times New Roman" w:eastAsia="Times New Roman" w:hAnsi="Times New Roman" w:cs="Times New Roman"/>
          <w:color w:val="000000"/>
          <w:sz w:val="24"/>
          <w:szCs w:val="24"/>
          <w:lang w:eastAsia="ru-RU"/>
        </w:rPr>
        <w:t>Партизанская</w:t>
      </w:r>
      <w:proofErr w:type="gramEnd"/>
      <w:r w:rsidR="004B62B8" w:rsidRPr="00F0219F">
        <w:rPr>
          <w:rFonts w:ascii="Times New Roman" w:eastAsia="Times New Roman" w:hAnsi="Times New Roman" w:cs="Times New Roman"/>
          <w:color w:val="000000"/>
          <w:sz w:val="24"/>
          <w:szCs w:val="24"/>
          <w:lang w:eastAsia="ru-RU"/>
        </w:rPr>
        <w:t xml:space="preserve"> ДШИ</w:t>
      </w:r>
      <w:r w:rsidR="00735021" w:rsidRPr="00F0219F">
        <w:rPr>
          <w:rFonts w:ascii="Times New Roman" w:eastAsia="Times New Roman" w:hAnsi="Times New Roman" w:cs="Times New Roman"/>
          <w:color w:val="000000"/>
          <w:sz w:val="24"/>
          <w:szCs w:val="24"/>
          <w:lang w:eastAsia="ru-RU"/>
        </w:rPr>
        <w:t>».</w:t>
      </w:r>
    </w:p>
    <w:p w:rsidR="00735021" w:rsidRPr="00F0219F" w:rsidRDefault="00735021" w:rsidP="00F0219F">
      <w:pPr>
        <w:shd w:val="clear" w:color="auto" w:fill="FFFFFF"/>
        <w:spacing w:after="0"/>
        <w:rPr>
          <w:rFonts w:ascii="Times New Roman" w:eastAsia="Times New Roman" w:hAnsi="Times New Roman" w:cs="Times New Roman"/>
          <w:color w:val="000000"/>
          <w:sz w:val="24"/>
          <w:szCs w:val="24"/>
          <w:lang w:eastAsia="ru-RU"/>
        </w:rPr>
      </w:pPr>
      <w:r w:rsidRPr="00F0219F">
        <w:rPr>
          <w:rFonts w:ascii="Times New Roman" w:eastAsia="Times New Roman" w:hAnsi="Times New Roman" w:cs="Times New Roman"/>
          <w:color w:val="000000"/>
          <w:sz w:val="24"/>
          <w:szCs w:val="24"/>
          <w:lang w:eastAsia="ru-RU"/>
        </w:rPr>
        <w:t xml:space="preserve">При </w:t>
      </w:r>
      <w:proofErr w:type="spellStart"/>
      <w:r w:rsidRPr="00F0219F">
        <w:rPr>
          <w:rFonts w:ascii="Times New Roman" w:eastAsia="Times New Roman" w:hAnsi="Times New Roman" w:cs="Times New Roman"/>
          <w:color w:val="000000"/>
          <w:sz w:val="24"/>
          <w:szCs w:val="24"/>
          <w:lang w:eastAsia="ru-RU"/>
        </w:rPr>
        <w:t>самообследовании</w:t>
      </w:r>
      <w:proofErr w:type="spellEnd"/>
      <w:r w:rsidRPr="00F0219F">
        <w:rPr>
          <w:rFonts w:ascii="Times New Roman" w:eastAsia="Times New Roman" w:hAnsi="Times New Roman" w:cs="Times New Roman"/>
          <w:color w:val="000000"/>
          <w:sz w:val="24"/>
          <w:szCs w:val="24"/>
          <w:lang w:eastAsia="ru-RU"/>
        </w:rPr>
        <w:t xml:space="preserve"> анализировались:</w:t>
      </w:r>
    </w:p>
    <w:p w:rsidR="00735021" w:rsidRPr="00F0219F" w:rsidRDefault="00735021" w:rsidP="00F0219F">
      <w:pPr>
        <w:shd w:val="clear" w:color="auto" w:fill="FFFFFF"/>
        <w:spacing w:after="0"/>
        <w:rPr>
          <w:rFonts w:ascii="Times New Roman" w:eastAsia="Times New Roman" w:hAnsi="Times New Roman" w:cs="Times New Roman"/>
          <w:color w:val="000000"/>
          <w:sz w:val="24"/>
          <w:szCs w:val="24"/>
          <w:lang w:eastAsia="ru-RU"/>
        </w:rPr>
      </w:pPr>
      <w:r w:rsidRPr="00F0219F">
        <w:rPr>
          <w:rFonts w:ascii="Times New Roman" w:eastAsia="Times New Roman" w:hAnsi="Times New Roman" w:cs="Times New Roman"/>
          <w:color w:val="000000"/>
          <w:sz w:val="24"/>
          <w:szCs w:val="24"/>
          <w:lang w:eastAsia="ru-RU"/>
        </w:rPr>
        <w:sym w:font="Symbol" w:char="F0D8"/>
      </w:r>
      <w:r w:rsidRPr="00F0219F">
        <w:rPr>
          <w:rFonts w:ascii="Times New Roman" w:eastAsia="Times New Roman" w:hAnsi="Times New Roman" w:cs="Times New Roman"/>
          <w:color w:val="000000"/>
          <w:sz w:val="24"/>
          <w:szCs w:val="24"/>
          <w:lang w:eastAsia="ru-RU"/>
        </w:rPr>
        <w:t xml:space="preserve"> организационно-правовое обеспечение образовательной деятельности;</w:t>
      </w:r>
    </w:p>
    <w:p w:rsidR="00735021" w:rsidRPr="00F0219F" w:rsidRDefault="00735021" w:rsidP="00F0219F">
      <w:pPr>
        <w:shd w:val="clear" w:color="auto" w:fill="FFFFFF"/>
        <w:spacing w:after="0"/>
        <w:rPr>
          <w:rFonts w:ascii="Times New Roman" w:eastAsia="Times New Roman" w:hAnsi="Times New Roman" w:cs="Times New Roman"/>
          <w:color w:val="000000"/>
          <w:sz w:val="24"/>
          <w:szCs w:val="24"/>
          <w:lang w:eastAsia="ru-RU"/>
        </w:rPr>
      </w:pPr>
      <w:r w:rsidRPr="00F0219F">
        <w:rPr>
          <w:rFonts w:ascii="Times New Roman" w:eastAsia="Times New Roman" w:hAnsi="Times New Roman" w:cs="Times New Roman"/>
          <w:color w:val="000000"/>
          <w:sz w:val="24"/>
          <w:szCs w:val="24"/>
          <w:lang w:eastAsia="ru-RU"/>
        </w:rPr>
        <w:sym w:font="Symbol" w:char="F0D8"/>
      </w:r>
      <w:r w:rsidRPr="00F0219F">
        <w:rPr>
          <w:rFonts w:ascii="Times New Roman" w:eastAsia="Times New Roman" w:hAnsi="Times New Roman" w:cs="Times New Roman"/>
          <w:color w:val="000000"/>
          <w:sz w:val="24"/>
          <w:szCs w:val="24"/>
          <w:lang w:eastAsia="ru-RU"/>
        </w:rPr>
        <w:t xml:space="preserve"> структура и система управления;</w:t>
      </w:r>
    </w:p>
    <w:p w:rsidR="00735021" w:rsidRPr="00F0219F" w:rsidRDefault="00735021" w:rsidP="00F0219F">
      <w:pPr>
        <w:shd w:val="clear" w:color="auto" w:fill="FFFFFF"/>
        <w:spacing w:after="0"/>
        <w:rPr>
          <w:rFonts w:ascii="Times New Roman" w:eastAsia="Times New Roman" w:hAnsi="Times New Roman" w:cs="Times New Roman"/>
          <w:color w:val="000000"/>
          <w:sz w:val="24"/>
          <w:szCs w:val="24"/>
          <w:lang w:eastAsia="ru-RU"/>
        </w:rPr>
      </w:pPr>
      <w:r w:rsidRPr="00F0219F">
        <w:rPr>
          <w:rFonts w:ascii="Times New Roman" w:eastAsia="Times New Roman" w:hAnsi="Times New Roman" w:cs="Times New Roman"/>
          <w:color w:val="000000"/>
          <w:sz w:val="24"/>
          <w:szCs w:val="24"/>
          <w:lang w:eastAsia="ru-RU"/>
        </w:rPr>
        <w:sym w:font="Symbol" w:char="F0D8"/>
      </w:r>
      <w:r w:rsidRPr="00F0219F">
        <w:rPr>
          <w:rFonts w:ascii="Times New Roman" w:eastAsia="Times New Roman" w:hAnsi="Times New Roman" w:cs="Times New Roman"/>
          <w:color w:val="000000"/>
          <w:sz w:val="24"/>
          <w:szCs w:val="24"/>
          <w:lang w:eastAsia="ru-RU"/>
        </w:rPr>
        <w:t xml:space="preserve"> образов</w:t>
      </w:r>
      <w:r w:rsidR="004B62B8" w:rsidRPr="00F0219F">
        <w:rPr>
          <w:rFonts w:ascii="Times New Roman" w:eastAsia="Times New Roman" w:hAnsi="Times New Roman" w:cs="Times New Roman"/>
          <w:color w:val="000000"/>
          <w:sz w:val="24"/>
          <w:szCs w:val="24"/>
          <w:lang w:eastAsia="ru-RU"/>
        </w:rPr>
        <w:t>ательная деятельность МБУДО «Партизанская ДШИ</w:t>
      </w:r>
      <w:r w:rsidRPr="00F0219F">
        <w:rPr>
          <w:rFonts w:ascii="Times New Roman" w:eastAsia="Times New Roman" w:hAnsi="Times New Roman" w:cs="Times New Roman"/>
          <w:color w:val="000000"/>
          <w:sz w:val="24"/>
          <w:szCs w:val="24"/>
          <w:lang w:eastAsia="ru-RU"/>
        </w:rPr>
        <w:t>» в целом (соответствие содержания</w:t>
      </w:r>
      <w:r w:rsidR="0029769D" w:rsidRPr="00F0219F">
        <w:rPr>
          <w:rFonts w:ascii="Times New Roman" w:eastAsia="Times New Roman" w:hAnsi="Times New Roman" w:cs="Times New Roman"/>
          <w:color w:val="000000"/>
          <w:sz w:val="24"/>
          <w:szCs w:val="24"/>
          <w:lang w:eastAsia="ru-RU"/>
        </w:rPr>
        <w:t xml:space="preserve"> </w:t>
      </w:r>
      <w:r w:rsidRPr="00F0219F">
        <w:rPr>
          <w:rFonts w:ascii="Times New Roman" w:eastAsia="Times New Roman" w:hAnsi="Times New Roman" w:cs="Times New Roman"/>
          <w:color w:val="000000"/>
          <w:sz w:val="24"/>
          <w:szCs w:val="24"/>
          <w:lang w:eastAsia="ru-RU"/>
        </w:rPr>
        <w:t>учебных планов и образовательных программ, соответствие качества подготовки</w:t>
      </w:r>
      <w:r w:rsidR="00F0219F">
        <w:rPr>
          <w:rFonts w:ascii="Times New Roman" w:eastAsia="Times New Roman" w:hAnsi="Times New Roman" w:cs="Times New Roman"/>
          <w:color w:val="000000"/>
          <w:sz w:val="24"/>
          <w:szCs w:val="24"/>
          <w:lang w:eastAsia="ru-RU"/>
        </w:rPr>
        <w:t xml:space="preserve"> </w:t>
      </w:r>
      <w:r w:rsidRPr="00F0219F">
        <w:rPr>
          <w:rFonts w:ascii="Times New Roman" w:eastAsia="Times New Roman" w:hAnsi="Times New Roman" w:cs="Times New Roman"/>
          <w:color w:val="000000"/>
          <w:sz w:val="24"/>
          <w:szCs w:val="24"/>
          <w:lang w:eastAsia="ru-RU"/>
        </w:rPr>
        <w:t>выпускников по результатам текущей успеваемости и итоговых аттестаций требованиям</w:t>
      </w:r>
      <w:r w:rsidR="00F0219F">
        <w:rPr>
          <w:rFonts w:ascii="Times New Roman" w:eastAsia="Times New Roman" w:hAnsi="Times New Roman" w:cs="Times New Roman"/>
          <w:color w:val="000000"/>
          <w:sz w:val="24"/>
          <w:szCs w:val="24"/>
          <w:lang w:eastAsia="ru-RU"/>
        </w:rPr>
        <w:t xml:space="preserve"> </w:t>
      </w:r>
      <w:r w:rsidRPr="00F0219F">
        <w:rPr>
          <w:rFonts w:ascii="Times New Roman" w:eastAsia="Times New Roman" w:hAnsi="Times New Roman" w:cs="Times New Roman"/>
          <w:color w:val="000000"/>
          <w:sz w:val="24"/>
          <w:szCs w:val="24"/>
          <w:lang w:eastAsia="ru-RU"/>
        </w:rPr>
        <w:t>к минимуму содержания и уровню подготовки выпускников, качество организации</w:t>
      </w:r>
      <w:r w:rsidR="00F0219F">
        <w:rPr>
          <w:rFonts w:ascii="Times New Roman" w:eastAsia="Times New Roman" w:hAnsi="Times New Roman" w:cs="Times New Roman"/>
          <w:color w:val="000000"/>
          <w:sz w:val="24"/>
          <w:szCs w:val="24"/>
          <w:lang w:eastAsia="ru-RU"/>
        </w:rPr>
        <w:t xml:space="preserve"> </w:t>
      </w:r>
      <w:r w:rsidRPr="00F0219F">
        <w:rPr>
          <w:rFonts w:ascii="Times New Roman" w:eastAsia="Times New Roman" w:hAnsi="Times New Roman" w:cs="Times New Roman"/>
          <w:color w:val="000000"/>
          <w:sz w:val="24"/>
          <w:szCs w:val="24"/>
          <w:lang w:eastAsia="ru-RU"/>
        </w:rPr>
        <w:t>учебного процесса);</w:t>
      </w:r>
    </w:p>
    <w:p w:rsidR="00735021" w:rsidRPr="00F0219F" w:rsidRDefault="00735021" w:rsidP="00F0219F">
      <w:pPr>
        <w:shd w:val="clear" w:color="auto" w:fill="FFFFFF"/>
        <w:spacing w:after="0"/>
        <w:rPr>
          <w:rFonts w:ascii="Times New Roman" w:eastAsia="Times New Roman" w:hAnsi="Times New Roman" w:cs="Times New Roman"/>
          <w:color w:val="000000"/>
          <w:sz w:val="24"/>
          <w:szCs w:val="24"/>
          <w:lang w:eastAsia="ru-RU"/>
        </w:rPr>
      </w:pPr>
      <w:r w:rsidRPr="00F0219F">
        <w:rPr>
          <w:rFonts w:ascii="Times New Roman" w:eastAsia="Times New Roman" w:hAnsi="Times New Roman" w:cs="Times New Roman"/>
          <w:color w:val="000000"/>
          <w:sz w:val="24"/>
          <w:szCs w:val="24"/>
          <w:lang w:eastAsia="ru-RU"/>
        </w:rPr>
        <w:sym w:font="Symbol" w:char="F0D8"/>
      </w:r>
      <w:r w:rsidRPr="00F0219F">
        <w:rPr>
          <w:rFonts w:ascii="Times New Roman" w:eastAsia="Times New Roman" w:hAnsi="Times New Roman" w:cs="Times New Roman"/>
          <w:color w:val="000000"/>
          <w:sz w:val="24"/>
          <w:szCs w:val="24"/>
          <w:lang w:eastAsia="ru-RU"/>
        </w:rPr>
        <w:t xml:space="preserve"> воспит</w:t>
      </w:r>
      <w:r w:rsidR="004B62B8" w:rsidRPr="00F0219F">
        <w:rPr>
          <w:rFonts w:ascii="Times New Roman" w:eastAsia="Times New Roman" w:hAnsi="Times New Roman" w:cs="Times New Roman"/>
          <w:color w:val="000000"/>
          <w:sz w:val="24"/>
          <w:szCs w:val="24"/>
          <w:lang w:eastAsia="ru-RU"/>
        </w:rPr>
        <w:t>ательная деятельность МБУДО «Партизанская ДШИ</w:t>
      </w:r>
      <w:r w:rsidRPr="00F0219F">
        <w:rPr>
          <w:rFonts w:ascii="Times New Roman" w:eastAsia="Times New Roman" w:hAnsi="Times New Roman" w:cs="Times New Roman"/>
          <w:color w:val="000000"/>
          <w:sz w:val="24"/>
          <w:szCs w:val="24"/>
          <w:lang w:eastAsia="ru-RU"/>
        </w:rPr>
        <w:t>»;</w:t>
      </w:r>
    </w:p>
    <w:p w:rsidR="00735021" w:rsidRPr="00F0219F" w:rsidRDefault="00735021" w:rsidP="00F0219F">
      <w:pPr>
        <w:shd w:val="clear" w:color="auto" w:fill="FFFFFF"/>
        <w:spacing w:after="0"/>
        <w:rPr>
          <w:rFonts w:ascii="Times New Roman" w:eastAsia="Times New Roman" w:hAnsi="Times New Roman" w:cs="Times New Roman"/>
          <w:color w:val="000000"/>
          <w:sz w:val="24"/>
          <w:szCs w:val="24"/>
          <w:lang w:eastAsia="ru-RU"/>
        </w:rPr>
      </w:pPr>
      <w:r w:rsidRPr="00F0219F">
        <w:rPr>
          <w:rFonts w:ascii="Times New Roman" w:eastAsia="Times New Roman" w:hAnsi="Times New Roman" w:cs="Times New Roman"/>
          <w:color w:val="000000"/>
          <w:sz w:val="24"/>
          <w:szCs w:val="24"/>
          <w:lang w:eastAsia="ru-RU"/>
        </w:rPr>
        <w:sym w:font="Symbol" w:char="F0D8"/>
      </w:r>
      <w:r w:rsidRPr="00F0219F">
        <w:rPr>
          <w:rFonts w:ascii="Times New Roman" w:eastAsia="Times New Roman" w:hAnsi="Times New Roman" w:cs="Times New Roman"/>
          <w:color w:val="000000"/>
          <w:sz w:val="24"/>
          <w:szCs w:val="24"/>
          <w:lang w:eastAsia="ru-RU"/>
        </w:rPr>
        <w:t xml:space="preserve"> </w:t>
      </w:r>
      <w:proofErr w:type="spellStart"/>
      <w:r w:rsidRPr="00F0219F">
        <w:rPr>
          <w:rFonts w:ascii="Times New Roman" w:eastAsia="Times New Roman" w:hAnsi="Times New Roman" w:cs="Times New Roman"/>
          <w:color w:val="000000"/>
          <w:sz w:val="24"/>
          <w:szCs w:val="24"/>
          <w:lang w:eastAsia="ru-RU"/>
        </w:rPr>
        <w:t>концертно</w:t>
      </w:r>
      <w:proofErr w:type="spellEnd"/>
      <w:r w:rsidRPr="00F0219F">
        <w:rPr>
          <w:rFonts w:ascii="Times New Roman" w:eastAsia="Times New Roman" w:hAnsi="Times New Roman" w:cs="Times New Roman"/>
          <w:color w:val="000000"/>
          <w:sz w:val="24"/>
          <w:szCs w:val="24"/>
          <w:lang w:eastAsia="ru-RU"/>
        </w:rPr>
        <w:t xml:space="preserve"> – конкурсная, выс</w:t>
      </w:r>
      <w:r w:rsidR="004B62B8" w:rsidRPr="00F0219F">
        <w:rPr>
          <w:rFonts w:ascii="Times New Roman" w:eastAsia="Times New Roman" w:hAnsi="Times New Roman" w:cs="Times New Roman"/>
          <w:color w:val="000000"/>
          <w:sz w:val="24"/>
          <w:szCs w:val="24"/>
          <w:lang w:eastAsia="ru-RU"/>
        </w:rPr>
        <w:t>тавочная деятельность МБУДО «Партизанская ДШИ</w:t>
      </w:r>
      <w:r w:rsidRPr="00F0219F">
        <w:rPr>
          <w:rFonts w:ascii="Times New Roman" w:eastAsia="Times New Roman" w:hAnsi="Times New Roman" w:cs="Times New Roman"/>
          <w:color w:val="000000"/>
          <w:sz w:val="24"/>
          <w:szCs w:val="24"/>
          <w:lang w:eastAsia="ru-RU"/>
        </w:rPr>
        <w:t>»;</w:t>
      </w:r>
    </w:p>
    <w:p w:rsidR="00735021" w:rsidRPr="00F0219F" w:rsidRDefault="00735021" w:rsidP="00F0219F">
      <w:pPr>
        <w:shd w:val="clear" w:color="auto" w:fill="FFFFFF"/>
        <w:spacing w:after="0"/>
        <w:rPr>
          <w:rFonts w:ascii="Times New Roman" w:eastAsia="Times New Roman" w:hAnsi="Times New Roman" w:cs="Times New Roman"/>
          <w:color w:val="000000"/>
          <w:sz w:val="24"/>
          <w:szCs w:val="24"/>
          <w:lang w:eastAsia="ru-RU"/>
        </w:rPr>
      </w:pPr>
      <w:r w:rsidRPr="00F0219F">
        <w:rPr>
          <w:rFonts w:ascii="Times New Roman" w:eastAsia="Times New Roman" w:hAnsi="Times New Roman" w:cs="Times New Roman"/>
          <w:color w:val="000000"/>
          <w:sz w:val="24"/>
          <w:szCs w:val="24"/>
          <w:lang w:eastAsia="ru-RU"/>
        </w:rPr>
        <w:sym w:font="Symbol" w:char="F0D8"/>
      </w:r>
      <w:r w:rsidR="004B62B8" w:rsidRPr="00F0219F">
        <w:rPr>
          <w:rFonts w:ascii="Times New Roman" w:eastAsia="Times New Roman" w:hAnsi="Times New Roman" w:cs="Times New Roman"/>
          <w:color w:val="000000"/>
          <w:sz w:val="24"/>
          <w:szCs w:val="24"/>
          <w:lang w:eastAsia="ru-RU"/>
        </w:rPr>
        <w:t xml:space="preserve"> методическая работа МБУДО «Партизанская ДШИ</w:t>
      </w:r>
      <w:r w:rsidRPr="00F0219F">
        <w:rPr>
          <w:rFonts w:ascii="Times New Roman" w:eastAsia="Times New Roman" w:hAnsi="Times New Roman" w:cs="Times New Roman"/>
          <w:color w:val="000000"/>
          <w:sz w:val="24"/>
          <w:szCs w:val="24"/>
          <w:lang w:eastAsia="ru-RU"/>
        </w:rPr>
        <w:t>»;</w:t>
      </w:r>
    </w:p>
    <w:p w:rsidR="00735021" w:rsidRPr="00F0219F" w:rsidRDefault="00735021" w:rsidP="00F0219F">
      <w:pPr>
        <w:shd w:val="clear" w:color="auto" w:fill="FFFFFF"/>
        <w:spacing w:after="0"/>
        <w:rPr>
          <w:rFonts w:ascii="Times New Roman" w:eastAsia="Times New Roman" w:hAnsi="Times New Roman" w:cs="Times New Roman"/>
          <w:color w:val="000000"/>
          <w:sz w:val="24"/>
          <w:szCs w:val="24"/>
          <w:lang w:eastAsia="ru-RU"/>
        </w:rPr>
      </w:pPr>
      <w:r w:rsidRPr="00F0219F">
        <w:rPr>
          <w:rFonts w:ascii="Times New Roman" w:eastAsia="Times New Roman" w:hAnsi="Times New Roman" w:cs="Times New Roman"/>
          <w:color w:val="000000"/>
          <w:sz w:val="24"/>
          <w:szCs w:val="24"/>
          <w:lang w:eastAsia="ru-RU"/>
        </w:rPr>
        <w:sym w:font="Symbol" w:char="F0D8"/>
      </w:r>
      <w:r w:rsidRPr="00F0219F">
        <w:rPr>
          <w:rFonts w:ascii="Times New Roman" w:eastAsia="Times New Roman" w:hAnsi="Times New Roman" w:cs="Times New Roman"/>
          <w:color w:val="000000"/>
          <w:sz w:val="24"/>
          <w:szCs w:val="24"/>
          <w:lang w:eastAsia="ru-RU"/>
        </w:rPr>
        <w:t xml:space="preserve"> кадровое обеспечение образовательного процесса по </w:t>
      </w:r>
      <w:proofErr w:type="gramStart"/>
      <w:r w:rsidRPr="00F0219F">
        <w:rPr>
          <w:rFonts w:ascii="Times New Roman" w:eastAsia="Times New Roman" w:hAnsi="Times New Roman" w:cs="Times New Roman"/>
          <w:color w:val="000000"/>
          <w:sz w:val="24"/>
          <w:szCs w:val="24"/>
          <w:lang w:eastAsia="ru-RU"/>
        </w:rPr>
        <w:t>заявленным</w:t>
      </w:r>
      <w:proofErr w:type="gramEnd"/>
      <w:r w:rsidRPr="00F0219F">
        <w:rPr>
          <w:rFonts w:ascii="Times New Roman" w:eastAsia="Times New Roman" w:hAnsi="Times New Roman" w:cs="Times New Roman"/>
          <w:color w:val="000000"/>
          <w:sz w:val="24"/>
          <w:szCs w:val="24"/>
          <w:lang w:eastAsia="ru-RU"/>
        </w:rPr>
        <w:t xml:space="preserve"> образовательным</w:t>
      </w:r>
    </w:p>
    <w:p w:rsidR="00735021" w:rsidRPr="00F0219F" w:rsidRDefault="00735021" w:rsidP="00F0219F">
      <w:pPr>
        <w:shd w:val="clear" w:color="auto" w:fill="FFFFFF"/>
        <w:spacing w:after="0"/>
        <w:rPr>
          <w:rFonts w:ascii="Times New Roman" w:eastAsia="Times New Roman" w:hAnsi="Times New Roman" w:cs="Times New Roman"/>
          <w:color w:val="000000"/>
          <w:sz w:val="24"/>
          <w:szCs w:val="24"/>
          <w:lang w:eastAsia="ru-RU"/>
        </w:rPr>
      </w:pPr>
      <w:r w:rsidRPr="00F0219F">
        <w:rPr>
          <w:rFonts w:ascii="Times New Roman" w:eastAsia="Times New Roman" w:hAnsi="Times New Roman" w:cs="Times New Roman"/>
          <w:color w:val="000000"/>
          <w:sz w:val="24"/>
          <w:szCs w:val="24"/>
          <w:lang w:eastAsia="ru-RU"/>
        </w:rPr>
        <w:t>программам (качественный состав педагогических кадров);</w:t>
      </w:r>
    </w:p>
    <w:p w:rsidR="00735021" w:rsidRPr="00F0219F" w:rsidRDefault="00735021" w:rsidP="00F0219F">
      <w:pPr>
        <w:shd w:val="clear" w:color="auto" w:fill="FFFFFF"/>
        <w:spacing w:after="0"/>
        <w:rPr>
          <w:rFonts w:ascii="Times New Roman" w:eastAsia="Times New Roman" w:hAnsi="Times New Roman" w:cs="Times New Roman"/>
          <w:color w:val="000000"/>
          <w:sz w:val="24"/>
          <w:szCs w:val="24"/>
          <w:lang w:eastAsia="ru-RU"/>
        </w:rPr>
      </w:pPr>
      <w:r w:rsidRPr="00F0219F">
        <w:rPr>
          <w:rFonts w:ascii="Times New Roman" w:eastAsia="Times New Roman" w:hAnsi="Times New Roman" w:cs="Times New Roman"/>
          <w:color w:val="000000"/>
          <w:sz w:val="24"/>
          <w:szCs w:val="24"/>
          <w:lang w:eastAsia="ru-RU"/>
        </w:rPr>
        <w:sym w:font="Symbol" w:char="F0D8"/>
      </w:r>
      <w:r w:rsidRPr="00F0219F">
        <w:rPr>
          <w:rFonts w:ascii="Times New Roman" w:eastAsia="Times New Roman" w:hAnsi="Times New Roman" w:cs="Times New Roman"/>
          <w:color w:val="000000"/>
          <w:sz w:val="24"/>
          <w:szCs w:val="24"/>
          <w:lang w:eastAsia="ru-RU"/>
        </w:rPr>
        <w:t xml:space="preserve"> </w:t>
      </w:r>
      <w:proofErr w:type="gramStart"/>
      <w:r w:rsidRPr="00F0219F">
        <w:rPr>
          <w:rFonts w:ascii="Times New Roman" w:eastAsia="Times New Roman" w:hAnsi="Times New Roman" w:cs="Times New Roman"/>
          <w:color w:val="000000"/>
          <w:sz w:val="24"/>
          <w:szCs w:val="24"/>
          <w:lang w:eastAsia="ru-RU"/>
        </w:rPr>
        <w:t>материально-техническая база МБУДО «ДШИ» (обеспеченность образовательного</w:t>
      </w:r>
      <w:proofErr w:type="gramEnd"/>
    </w:p>
    <w:p w:rsidR="00735021" w:rsidRPr="00F0219F" w:rsidRDefault="00735021" w:rsidP="00F0219F">
      <w:pPr>
        <w:shd w:val="clear" w:color="auto" w:fill="FFFFFF"/>
        <w:spacing w:after="0"/>
        <w:rPr>
          <w:rFonts w:ascii="Times New Roman" w:eastAsia="Times New Roman" w:hAnsi="Times New Roman" w:cs="Times New Roman"/>
          <w:color w:val="000000"/>
          <w:sz w:val="24"/>
          <w:szCs w:val="24"/>
          <w:lang w:eastAsia="ru-RU"/>
        </w:rPr>
      </w:pPr>
      <w:r w:rsidRPr="00F0219F">
        <w:rPr>
          <w:rFonts w:ascii="Times New Roman" w:eastAsia="Times New Roman" w:hAnsi="Times New Roman" w:cs="Times New Roman"/>
          <w:color w:val="000000"/>
          <w:sz w:val="24"/>
          <w:szCs w:val="24"/>
          <w:lang w:eastAsia="ru-RU"/>
        </w:rPr>
        <w:t>процесса необходимым оборудованием).</w:t>
      </w:r>
    </w:p>
    <w:p w:rsidR="004B62B8" w:rsidRPr="00033724" w:rsidRDefault="00033724" w:rsidP="00F0219F">
      <w:pPr>
        <w:rPr>
          <w:rFonts w:ascii="Times New Roman" w:hAnsi="Times New Roman" w:cs="Times New Roman"/>
          <w:b/>
          <w:i/>
          <w:sz w:val="24"/>
          <w:szCs w:val="24"/>
        </w:rPr>
      </w:pPr>
      <w:r w:rsidRPr="00033724">
        <w:rPr>
          <w:rFonts w:ascii="Times New Roman" w:hAnsi="Times New Roman" w:cs="Times New Roman"/>
          <w:sz w:val="24"/>
          <w:szCs w:val="24"/>
        </w:rPr>
        <w:lastRenderedPageBreak/>
        <w:t xml:space="preserve">        </w:t>
      </w:r>
      <w:r w:rsidR="00F0219F" w:rsidRPr="00033724">
        <w:rPr>
          <w:rFonts w:ascii="Times New Roman" w:hAnsi="Times New Roman" w:cs="Times New Roman"/>
          <w:sz w:val="24"/>
          <w:szCs w:val="24"/>
        </w:rPr>
        <w:t>В</w:t>
      </w:r>
      <w:r w:rsidR="00B65B54" w:rsidRPr="00033724">
        <w:rPr>
          <w:rFonts w:ascii="Times New Roman" w:hAnsi="Times New Roman" w:cs="Times New Roman"/>
          <w:sz w:val="24"/>
          <w:szCs w:val="24"/>
        </w:rPr>
        <w:t>заимоотношения между участниками образовательного процесса регламентируются Уставом и Договорами с родителями (законными представителями), определяющими уровень получаемого образования, срок</w:t>
      </w:r>
      <w:r w:rsidRPr="00033724">
        <w:rPr>
          <w:rFonts w:ascii="Times New Roman" w:hAnsi="Times New Roman" w:cs="Times New Roman"/>
          <w:sz w:val="24"/>
          <w:szCs w:val="24"/>
        </w:rPr>
        <w:t>и обучения и другие условия</w:t>
      </w:r>
    </w:p>
    <w:p w:rsidR="002E71A2" w:rsidRPr="001904F6" w:rsidRDefault="002E71A2" w:rsidP="00033724">
      <w:pPr>
        <w:jc w:val="center"/>
        <w:rPr>
          <w:rFonts w:ascii="Times New Roman" w:hAnsi="Times New Roman" w:cs="Times New Roman"/>
          <w:b/>
          <w:i/>
          <w:sz w:val="24"/>
          <w:szCs w:val="24"/>
        </w:rPr>
      </w:pPr>
      <w:r w:rsidRPr="001904F6">
        <w:rPr>
          <w:rFonts w:ascii="Times New Roman" w:hAnsi="Times New Roman" w:cs="Times New Roman"/>
          <w:b/>
          <w:i/>
          <w:sz w:val="24"/>
          <w:szCs w:val="24"/>
        </w:rPr>
        <w:t>1. Общие сведения об организации</w:t>
      </w:r>
    </w:p>
    <w:p w:rsidR="002E71A2" w:rsidRDefault="002E71A2" w:rsidP="00273E2B">
      <w:pPr>
        <w:spacing w:line="240" w:lineRule="auto"/>
        <w:rPr>
          <w:rFonts w:ascii="Times New Roman" w:hAnsi="Times New Roman" w:cs="Times New Roman"/>
          <w:sz w:val="24"/>
          <w:szCs w:val="24"/>
        </w:rPr>
      </w:pPr>
      <w:r w:rsidRPr="002E71A2">
        <w:rPr>
          <w:rFonts w:ascii="Times New Roman" w:hAnsi="Times New Roman" w:cs="Times New Roman"/>
          <w:sz w:val="24"/>
          <w:szCs w:val="24"/>
        </w:rPr>
        <w:t xml:space="preserve">1.1. Полное наименование организации в соответствии с Уставом: Муниципальное бюджетное  учреждение дополнительного образования “Партизанская детская школа искусств”. </w:t>
      </w:r>
    </w:p>
    <w:p w:rsidR="002E71A2" w:rsidRDefault="002E71A2" w:rsidP="00273E2B">
      <w:pPr>
        <w:spacing w:line="240" w:lineRule="auto"/>
        <w:rPr>
          <w:rFonts w:ascii="Times New Roman" w:hAnsi="Times New Roman" w:cs="Times New Roman"/>
          <w:sz w:val="24"/>
          <w:szCs w:val="24"/>
        </w:rPr>
      </w:pPr>
      <w:r w:rsidRPr="002E71A2">
        <w:rPr>
          <w:rFonts w:ascii="Times New Roman" w:hAnsi="Times New Roman" w:cs="Times New Roman"/>
          <w:sz w:val="24"/>
          <w:szCs w:val="24"/>
        </w:rPr>
        <w:t xml:space="preserve">1.2. Сокращённое наименование организации в соответствии с Уставом: МБУДО «Партизанская ДШИ». </w:t>
      </w:r>
    </w:p>
    <w:p w:rsidR="002E71A2" w:rsidRDefault="002E71A2" w:rsidP="00273E2B">
      <w:pPr>
        <w:spacing w:line="240" w:lineRule="auto"/>
        <w:rPr>
          <w:rFonts w:ascii="Times New Roman" w:hAnsi="Times New Roman" w:cs="Times New Roman"/>
          <w:sz w:val="24"/>
          <w:szCs w:val="24"/>
        </w:rPr>
      </w:pPr>
      <w:r w:rsidRPr="002E71A2">
        <w:rPr>
          <w:rFonts w:ascii="Times New Roman" w:hAnsi="Times New Roman" w:cs="Times New Roman"/>
          <w:sz w:val="24"/>
          <w:szCs w:val="24"/>
        </w:rPr>
        <w:t>1.3. Место нахождения юридический и фактический адрес: 663540 Красноярский край, Партизанский район, с.</w:t>
      </w:r>
      <w:r w:rsidR="00D0694C">
        <w:rPr>
          <w:rFonts w:ascii="Times New Roman" w:hAnsi="Times New Roman" w:cs="Times New Roman"/>
          <w:sz w:val="24"/>
          <w:szCs w:val="24"/>
        </w:rPr>
        <w:t xml:space="preserve"> </w:t>
      </w:r>
      <w:r w:rsidRPr="002E71A2">
        <w:rPr>
          <w:rFonts w:ascii="Times New Roman" w:hAnsi="Times New Roman" w:cs="Times New Roman"/>
          <w:sz w:val="24"/>
          <w:szCs w:val="24"/>
        </w:rPr>
        <w:t>Партизанское, ул.</w:t>
      </w:r>
      <w:r w:rsidR="00D0694C">
        <w:rPr>
          <w:rFonts w:ascii="Times New Roman" w:hAnsi="Times New Roman" w:cs="Times New Roman"/>
          <w:sz w:val="24"/>
          <w:szCs w:val="24"/>
        </w:rPr>
        <w:t xml:space="preserve"> </w:t>
      </w:r>
      <w:proofErr w:type="gramStart"/>
      <w:r w:rsidRPr="002E71A2">
        <w:rPr>
          <w:rFonts w:ascii="Times New Roman" w:hAnsi="Times New Roman" w:cs="Times New Roman"/>
          <w:sz w:val="24"/>
          <w:szCs w:val="24"/>
        </w:rPr>
        <w:t>Комсомольская</w:t>
      </w:r>
      <w:proofErr w:type="gramEnd"/>
      <w:r w:rsidRPr="002E71A2">
        <w:rPr>
          <w:rFonts w:ascii="Times New Roman" w:hAnsi="Times New Roman" w:cs="Times New Roman"/>
          <w:sz w:val="24"/>
          <w:szCs w:val="24"/>
        </w:rPr>
        <w:t xml:space="preserve">,75а </w:t>
      </w:r>
    </w:p>
    <w:p w:rsidR="002E71A2" w:rsidRDefault="000375FE" w:rsidP="00273E2B">
      <w:pPr>
        <w:spacing w:line="240" w:lineRule="auto"/>
        <w:rPr>
          <w:rFonts w:ascii="Times New Roman" w:hAnsi="Times New Roman" w:cs="Times New Roman"/>
          <w:sz w:val="24"/>
          <w:szCs w:val="24"/>
        </w:rPr>
      </w:pPr>
      <w:r>
        <w:rPr>
          <w:rFonts w:ascii="Times New Roman" w:hAnsi="Times New Roman" w:cs="Times New Roman"/>
          <w:sz w:val="24"/>
          <w:szCs w:val="24"/>
        </w:rPr>
        <w:t>1.4. Телефон: 8-39</w:t>
      </w:r>
      <w:r w:rsidR="002E71A2" w:rsidRPr="002E71A2">
        <w:rPr>
          <w:rFonts w:ascii="Times New Roman" w:hAnsi="Times New Roman" w:cs="Times New Roman"/>
          <w:sz w:val="24"/>
          <w:szCs w:val="24"/>
        </w:rPr>
        <w:t xml:space="preserve">140-21577 </w:t>
      </w:r>
      <w:r w:rsidR="00D0694C">
        <w:rPr>
          <w:rFonts w:ascii="Times New Roman" w:hAnsi="Times New Roman" w:cs="Times New Roman"/>
          <w:sz w:val="24"/>
          <w:szCs w:val="24"/>
        </w:rPr>
        <w:t xml:space="preserve"> </w:t>
      </w:r>
    </w:p>
    <w:p w:rsidR="002E71A2" w:rsidRDefault="002E71A2" w:rsidP="00273E2B">
      <w:pPr>
        <w:spacing w:line="240" w:lineRule="auto"/>
        <w:rPr>
          <w:rFonts w:ascii="Times New Roman" w:hAnsi="Times New Roman" w:cs="Times New Roman"/>
          <w:sz w:val="24"/>
          <w:szCs w:val="24"/>
        </w:rPr>
      </w:pPr>
      <w:r w:rsidRPr="008D6859">
        <w:rPr>
          <w:rFonts w:ascii="Times New Roman" w:hAnsi="Times New Roman" w:cs="Times New Roman"/>
          <w:sz w:val="24"/>
          <w:szCs w:val="24"/>
          <w:lang w:val="en-US"/>
        </w:rPr>
        <w:t xml:space="preserve">1.5. </w:t>
      </w:r>
      <w:r w:rsidRPr="002E71A2">
        <w:rPr>
          <w:rFonts w:ascii="Times New Roman" w:hAnsi="Times New Roman" w:cs="Times New Roman"/>
          <w:sz w:val="24"/>
          <w:szCs w:val="24"/>
          <w:lang w:val="en-US"/>
        </w:rPr>
        <w:t>E</w:t>
      </w:r>
      <w:r w:rsidRPr="008D6859">
        <w:rPr>
          <w:rFonts w:ascii="Times New Roman" w:hAnsi="Times New Roman" w:cs="Times New Roman"/>
          <w:sz w:val="24"/>
          <w:szCs w:val="24"/>
          <w:lang w:val="en-US"/>
        </w:rPr>
        <w:t>-</w:t>
      </w:r>
      <w:r w:rsidRPr="002E71A2">
        <w:rPr>
          <w:rFonts w:ascii="Times New Roman" w:hAnsi="Times New Roman" w:cs="Times New Roman"/>
          <w:sz w:val="24"/>
          <w:szCs w:val="24"/>
          <w:lang w:val="en-US"/>
        </w:rPr>
        <w:t>mail</w:t>
      </w:r>
      <w:r w:rsidRPr="008D6859">
        <w:rPr>
          <w:rFonts w:ascii="Times New Roman" w:hAnsi="Times New Roman" w:cs="Times New Roman"/>
          <w:sz w:val="24"/>
          <w:szCs w:val="24"/>
          <w:lang w:val="en-US"/>
        </w:rPr>
        <w:t xml:space="preserve">: </w:t>
      </w:r>
      <w:r w:rsidRPr="002E71A2">
        <w:rPr>
          <w:rFonts w:ascii="Times New Roman" w:hAnsi="Times New Roman" w:cs="Times New Roman"/>
          <w:sz w:val="24"/>
          <w:szCs w:val="24"/>
          <w:lang w:val="en-US"/>
        </w:rPr>
        <w:t>part</w:t>
      </w:r>
      <w:r w:rsidRPr="008D6859">
        <w:rPr>
          <w:rFonts w:ascii="Times New Roman" w:hAnsi="Times New Roman" w:cs="Times New Roman"/>
          <w:sz w:val="24"/>
          <w:szCs w:val="24"/>
          <w:lang w:val="en-US"/>
        </w:rPr>
        <w:t>_</w:t>
      </w:r>
      <w:r w:rsidRPr="002E71A2">
        <w:rPr>
          <w:rFonts w:ascii="Times New Roman" w:hAnsi="Times New Roman" w:cs="Times New Roman"/>
          <w:sz w:val="24"/>
          <w:szCs w:val="24"/>
          <w:lang w:val="en-US"/>
        </w:rPr>
        <w:t>dshi</w:t>
      </w:r>
      <w:r w:rsidRPr="008D6859">
        <w:rPr>
          <w:rFonts w:ascii="Times New Roman" w:hAnsi="Times New Roman" w:cs="Times New Roman"/>
          <w:sz w:val="24"/>
          <w:szCs w:val="24"/>
          <w:lang w:val="en-US"/>
        </w:rPr>
        <w:t>@</w:t>
      </w:r>
      <w:r w:rsidRPr="002E71A2">
        <w:rPr>
          <w:rFonts w:ascii="Times New Roman" w:hAnsi="Times New Roman" w:cs="Times New Roman"/>
          <w:sz w:val="24"/>
          <w:szCs w:val="24"/>
          <w:lang w:val="en-US"/>
        </w:rPr>
        <w:t>mail</w:t>
      </w:r>
      <w:r w:rsidRPr="008D6859">
        <w:rPr>
          <w:rFonts w:ascii="Times New Roman" w:hAnsi="Times New Roman" w:cs="Times New Roman"/>
          <w:sz w:val="24"/>
          <w:szCs w:val="24"/>
          <w:lang w:val="en-US"/>
        </w:rPr>
        <w:t>.</w:t>
      </w:r>
      <w:r w:rsidRPr="002E71A2">
        <w:rPr>
          <w:rFonts w:ascii="Times New Roman" w:hAnsi="Times New Roman" w:cs="Times New Roman"/>
          <w:sz w:val="24"/>
          <w:szCs w:val="24"/>
          <w:lang w:val="en-US"/>
        </w:rPr>
        <w:t>ru</w:t>
      </w:r>
      <w:r w:rsidRPr="008D6859">
        <w:rPr>
          <w:rFonts w:ascii="Times New Roman" w:hAnsi="Times New Roman" w:cs="Times New Roman"/>
          <w:sz w:val="24"/>
          <w:szCs w:val="24"/>
          <w:lang w:val="en-US"/>
        </w:rPr>
        <w:t xml:space="preserve"> 1.6. </w:t>
      </w:r>
      <w:r w:rsidRPr="002E71A2">
        <w:rPr>
          <w:rFonts w:ascii="Times New Roman" w:hAnsi="Times New Roman" w:cs="Times New Roman"/>
          <w:sz w:val="24"/>
          <w:szCs w:val="24"/>
        </w:rPr>
        <w:t xml:space="preserve">Сайт в сети Интернет: </w:t>
      </w:r>
      <w:r w:rsidR="00842E27">
        <w:rPr>
          <w:rFonts w:ascii="Times New Roman" w:hAnsi="Times New Roman" w:cs="Times New Roman"/>
          <w:sz w:val="24"/>
          <w:szCs w:val="24"/>
        </w:rPr>
        <w:t>П</w:t>
      </w:r>
      <w:r w:rsidR="008D6859">
        <w:rPr>
          <w:rFonts w:ascii="Times New Roman" w:hAnsi="Times New Roman" w:cs="Times New Roman"/>
          <w:sz w:val="24"/>
          <w:szCs w:val="24"/>
        </w:rPr>
        <w:t xml:space="preserve">артизанская </w:t>
      </w:r>
      <w:proofErr w:type="gramStart"/>
      <w:r w:rsidR="008D6859">
        <w:rPr>
          <w:rFonts w:ascii="Times New Roman" w:hAnsi="Times New Roman" w:cs="Times New Roman"/>
          <w:sz w:val="24"/>
          <w:szCs w:val="24"/>
        </w:rPr>
        <w:t>–</w:t>
      </w:r>
      <w:proofErr w:type="spellStart"/>
      <w:r w:rsidR="008D6859">
        <w:rPr>
          <w:rFonts w:ascii="Times New Roman" w:hAnsi="Times New Roman" w:cs="Times New Roman"/>
          <w:sz w:val="24"/>
          <w:szCs w:val="24"/>
        </w:rPr>
        <w:t>д</w:t>
      </w:r>
      <w:proofErr w:type="gramEnd"/>
      <w:r w:rsidR="008D6859">
        <w:rPr>
          <w:rFonts w:ascii="Times New Roman" w:hAnsi="Times New Roman" w:cs="Times New Roman"/>
          <w:sz w:val="24"/>
          <w:szCs w:val="24"/>
        </w:rPr>
        <w:t>ши.рф</w:t>
      </w:r>
      <w:proofErr w:type="spellEnd"/>
    </w:p>
    <w:p w:rsidR="002E71A2" w:rsidRDefault="002E71A2" w:rsidP="00273E2B">
      <w:pPr>
        <w:spacing w:line="240" w:lineRule="auto"/>
        <w:rPr>
          <w:rFonts w:ascii="Times New Roman" w:hAnsi="Times New Roman" w:cs="Times New Roman"/>
          <w:sz w:val="24"/>
          <w:szCs w:val="24"/>
        </w:rPr>
      </w:pPr>
      <w:r w:rsidRPr="002E71A2">
        <w:rPr>
          <w:rFonts w:ascii="Times New Roman" w:hAnsi="Times New Roman" w:cs="Times New Roman"/>
          <w:sz w:val="24"/>
          <w:szCs w:val="24"/>
        </w:rPr>
        <w:t>1.7. Свидетельство о государственной аккредитации №1398 от 31.12.2009г. выдано службой по надзору и контролю в сфере образования при Министерстве образования и науки УР</w:t>
      </w:r>
    </w:p>
    <w:p w:rsidR="002E71A2" w:rsidRDefault="002E71A2" w:rsidP="00273E2B">
      <w:pPr>
        <w:spacing w:line="240" w:lineRule="auto"/>
        <w:rPr>
          <w:rFonts w:ascii="Times New Roman" w:hAnsi="Times New Roman" w:cs="Times New Roman"/>
          <w:sz w:val="24"/>
          <w:szCs w:val="24"/>
        </w:rPr>
      </w:pPr>
      <w:r w:rsidRPr="002E71A2">
        <w:rPr>
          <w:rFonts w:ascii="Times New Roman" w:hAnsi="Times New Roman" w:cs="Times New Roman"/>
          <w:sz w:val="24"/>
          <w:szCs w:val="24"/>
        </w:rPr>
        <w:t xml:space="preserve"> 1.8. Свидетельство о внесении ЕГРЮЛ серия 24 № 005502388, дата выдачи 27.09.2011 года, Межрайонная инспекция Федеральной налоговой службы №7 по Красноярскому краю.</w:t>
      </w:r>
    </w:p>
    <w:p w:rsidR="002E71A2" w:rsidRDefault="002E71A2" w:rsidP="00273E2B">
      <w:pPr>
        <w:spacing w:line="240" w:lineRule="auto"/>
        <w:rPr>
          <w:rFonts w:ascii="Times New Roman" w:hAnsi="Times New Roman" w:cs="Times New Roman"/>
          <w:sz w:val="24"/>
          <w:szCs w:val="24"/>
        </w:rPr>
      </w:pPr>
      <w:r w:rsidRPr="002E71A2">
        <w:rPr>
          <w:rFonts w:ascii="Times New Roman" w:hAnsi="Times New Roman" w:cs="Times New Roman"/>
          <w:sz w:val="24"/>
          <w:szCs w:val="24"/>
        </w:rPr>
        <w:t xml:space="preserve"> 1.9. ОГРН 1022401114460</w:t>
      </w:r>
    </w:p>
    <w:p w:rsidR="002E71A2" w:rsidRDefault="002E71A2" w:rsidP="00273E2B">
      <w:pPr>
        <w:spacing w:line="240" w:lineRule="auto"/>
        <w:rPr>
          <w:rFonts w:ascii="Times New Roman" w:hAnsi="Times New Roman" w:cs="Times New Roman"/>
          <w:sz w:val="24"/>
          <w:szCs w:val="24"/>
        </w:rPr>
      </w:pPr>
      <w:r w:rsidRPr="002E71A2">
        <w:rPr>
          <w:rFonts w:ascii="Times New Roman" w:hAnsi="Times New Roman" w:cs="Times New Roman"/>
          <w:sz w:val="24"/>
          <w:szCs w:val="24"/>
        </w:rPr>
        <w:t xml:space="preserve"> 1.10. ИНН 2430001842 </w:t>
      </w:r>
    </w:p>
    <w:p w:rsidR="002E71A2" w:rsidRDefault="002E71A2" w:rsidP="00273E2B">
      <w:pPr>
        <w:spacing w:line="240" w:lineRule="auto"/>
        <w:rPr>
          <w:rFonts w:ascii="Times New Roman" w:hAnsi="Times New Roman" w:cs="Times New Roman"/>
          <w:sz w:val="24"/>
          <w:szCs w:val="24"/>
        </w:rPr>
      </w:pPr>
      <w:r w:rsidRPr="002E71A2">
        <w:rPr>
          <w:rFonts w:ascii="Times New Roman" w:hAnsi="Times New Roman" w:cs="Times New Roman"/>
          <w:sz w:val="24"/>
          <w:szCs w:val="24"/>
        </w:rPr>
        <w:t>1.11. Лицензия на осуществление образовательной деятельности №9072-л от 29.11.2016 года, серия 24ЛО1 №0002272, выдана  Министерством  образования Красноярского края. 1.12. Учредитель: Муниципальное  образование  "Партизанский район». Функции и полномочия учредителя осуществляет Администрация Партизанского района. Ведомственное подчинение Отделу культуры, молодежи и спорта администрации Партизанского района.</w:t>
      </w:r>
    </w:p>
    <w:p w:rsidR="002E71A2" w:rsidRDefault="002E71A2" w:rsidP="00273E2B">
      <w:pPr>
        <w:spacing w:line="240" w:lineRule="auto"/>
        <w:rPr>
          <w:rFonts w:ascii="Times New Roman" w:hAnsi="Times New Roman" w:cs="Times New Roman"/>
          <w:sz w:val="24"/>
          <w:szCs w:val="24"/>
        </w:rPr>
      </w:pPr>
      <w:r w:rsidRPr="002E71A2">
        <w:rPr>
          <w:rFonts w:ascii="Times New Roman" w:hAnsi="Times New Roman" w:cs="Times New Roman"/>
          <w:sz w:val="24"/>
          <w:szCs w:val="24"/>
        </w:rPr>
        <w:t xml:space="preserve"> 1.13. </w:t>
      </w:r>
      <w:r w:rsidR="00BD3987">
        <w:rPr>
          <w:rFonts w:ascii="Times New Roman" w:hAnsi="Times New Roman" w:cs="Times New Roman"/>
          <w:sz w:val="24"/>
          <w:szCs w:val="24"/>
        </w:rPr>
        <w:t xml:space="preserve">Директор Н.М. </w:t>
      </w:r>
      <w:proofErr w:type="spellStart"/>
      <w:r w:rsidR="00BD3987">
        <w:rPr>
          <w:rFonts w:ascii="Times New Roman" w:hAnsi="Times New Roman" w:cs="Times New Roman"/>
          <w:sz w:val="24"/>
          <w:szCs w:val="24"/>
        </w:rPr>
        <w:t>Обуховская</w:t>
      </w:r>
      <w:proofErr w:type="spellEnd"/>
      <w:r w:rsidRPr="002E71A2">
        <w:rPr>
          <w:rFonts w:ascii="Times New Roman" w:hAnsi="Times New Roman" w:cs="Times New Roman"/>
          <w:sz w:val="24"/>
          <w:szCs w:val="24"/>
        </w:rPr>
        <w:t>, действующий на основании Устава.</w:t>
      </w:r>
    </w:p>
    <w:p w:rsidR="002E71A2" w:rsidRDefault="002E71A2" w:rsidP="00273E2B">
      <w:pPr>
        <w:spacing w:line="240" w:lineRule="auto"/>
        <w:rPr>
          <w:rFonts w:ascii="Times New Roman" w:hAnsi="Times New Roman" w:cs="Times New Roman"/>
          <w:sz w:val="24"/>
          <w:szCs w:val="24"/>
        </w:rPr>
      </w:pPr>
      <w:r w:rsidRPr="002E71A2">
        <w:rPr>
          <w:rFonts w:ascii="Times New Roman" w:hAnsi="Times New Roman" w:cs="Times New Roman"/>
          <w:sz w:val="24"/>
          <w:szCs w:val="24"/>
        </w:rPr>
        <w:t xml:space="preserve"> 1.14. Режим работы организа</w:t>
      </w:r>
      <w:r w:rsidR="000375FE">
        <w:rPr>
          <w:rFonts w:ascii="Times New Roman" w:hAnsi="Times New Roman" w:cs="Times New Roman"/>
          <w:sz w:val="24"/>
          <w:szCs w:val="24"/>
        </w:rPr>
        <w:t>ции: понедельник – пятница  с 09</w:t>
      </w:r>
      <w:r w:rsidR="00886971">
        <w:rPr>
          <w:rFonts w:ascii="Times New Roman" w:hAnsi="Times New Roman" w:cs="Times New Roman"/>
          <w:sz w:val="24"/>
          <w:szCs w:val="24"/>
        </w:rPr>
        <w:t>:00 по 20:00 часов, суббота с 09</w:t>
      </w:r>
      <w:r w:rsidRPr="002E71A2">
        <w:rPr>
          <w:rFonts w:ascii="Times New Roman" w:hAnsi="Times New Roman" w:cs="Times New Roman"/>
          <w:sz w:val="24"/>
          <w:szCs w:val="24"/>
        </w:rPr>
        <w:t xml:space="preserve">-00 до 18-00 </w:t>
      </w:r>
    </w:p>
    <w:p w:rsidR="00124014" w:rsidRDefault="002E71A2" w:rsidP="002E71A2">
      <w:pPr>
        <w:rPr>
          <w:rFonts w:ascii="Times New Roman" w:hAnsi="Times New Roman" w:cs="Times New Roman"/>
          <w:sz w:val="24"/>
          <w:szCs w:val="24"/>
        </w:rPr>
      </w:pPr>
      <w:r w:rsidRPr="002E71A2">
        <w:rPr>
          <w:rFonts w:ascii="Times New Roman" w:hAnsi="Times New Roman" w:cs="Times New Roman"/>
          <w:b/>
          <w:sz w:val="24"/>
          <w:szCs w:val="24"/>
        </w:rPr>
        <w:t>Основная цель  школы</w:t>
      </w:r>
      <w:r w:rsidRPr="002E71A2">
        <w:rPr>
          <w:rFonts w:ascii="Times New Roman" w:hAnsi="Times New Roman" w:cs="Times New Roman"/>
          <w:sz w:val="24"/>
          <w:szCs w:val="24"/>
        </w:rPr>
        <w:t>:</w:t>
      </w:r>
    </w:p>
    <w:p w:rsidR="00124014" w:rsidRDefault="002E71A2" w:rsidP="002E71A2">
      <w:pPr>
        <w:rPr>
          <w:rFonts w:ascii="Times New Roman" w:hAnsi="Times New Roman" w:cs="Times New Roman"/>
          <w:sz w:val="24"/>
          <w:szCs w:val="24"/>
        </w:rPr>
      </w:pPr>
      <w:r w:rsidRPr="002E71A2">
        <w:rPr>
          <w:rFonts w:ascii="Times New Roman" w:hAnsi="Times New Roman" w:cs="Times New Roman"/>
          <w:sz w:val="24"/>
          <w:szCs w:val="24"/>
        </w:rPr>
        <w:t xml:space="preserve"> Целью деятельности  школы является реализация        дополнительных     </w:t>
      </w:r>
      <w:proofErr w:type="spellStart"/>
      <w:r w:rsidRPr="002E71A2">
        <w:rPr>
          <w:rFonts w:ascii="Times New Roman" w:hAnsi="Times New Roman" w:cs="Times New Roman"/>
          <w:sz w:val="24"/>
          <w:szCs w:val="24"/>
        </w:rPr>
        <w:t>предпрофессиональных</w:t>
      </w:r>
      <w:proofErr w:type="spellEnd"/>
      <w:r w:rsidRPr="002E71A2">
        <w:rPr>
          <w:rFonts w:ascii="Times New Roman" w:hAnsi="Times New Roman" w:cs="Times New Roman"/>
          <w:sz w:val="24"/>
          <w:szCs w:val="24"/>
        </w:rPr>
        <w:t xml:space="preserve"> и </w:t>
      </w:r>
      <w:proofErr w:type="spellStart"/>
      <w:r w:rsidRPr="002E71A2">
        <w:rPr>
          <w:rFonts w:ascii="Times New Roman" w:hAnsi="Times New Roman" w:cs="Times New Roman"/>
          <w:sz w:val="24"/>
          <w:szCs w:val="24"/>
        </w:rPr>
        <w:t>общеразвивающих</w:t>
      </w:r>
      <w:proofErr w:type="spellEnd"/>
      <w:r w:rsidRPr="002E71A2">
        <w:rPr>
          <w:rFonts w:ascii="Times New Roman" w:hAnsi="Times New Roman" w:cs="Times New Roman"/>
          <w:sz w:val="24"/>
          <w:szCs w:val="24"/>
        </w:rPr>
        <w:t xml:space="preserve">  программ  в сфере искусств и услуг  в области   искусства в интересах личности, общества, государства; развитие мотивации личности к познанию и творчеству; эффективное использование возможностей культуры и искусства в развитии личностного потенциала обучающихся. </w:t>
      </w:r>
    </w:p>
    <w:p w:rsidR="002E71A2" w:rsidRPr="002E71A2" w:rsidRDefault="002E71A2" w:rsidP="002E71A2">
      <w:pPr>
        <w:rPr>
          <w:rFonts w:ascii="Times New Roman" w:hAnsi="Times New Roman" w:cs="Times New Roman"/>
          <w:sz w:val="24"/>
          <w:szCs w:val="24"/>
        </w:rPr>
      </w:pPr>
      <w:r w:rsidRPr="002E71A2">
        <w:rPr>
          <w:rFonts w:ascii="Times New Roman" w:hAnsi="Times New Roman" w:cs="Times New Roman"/>
          <w:b/>
          <w:sz w:val="24"/>
          <w:szCs w:val="24"/>
        </w:rPr>
        <w:t>Основными задачами школы являются:</w:t>
      </w:r>
      <w:r w:rsidRPr="002E71A2">
        <w:rPr>
          <w:rFonts w:ascii="Times New Roman" w:hAnsi="Times New Roman" w:cs="Times New Roman"/>
          <w:sz w:val="24"/>
          <w:szCs w:val="24"/>
        </w:rPr>
        <w:t xml:space="preserve"> обеспечение необходимых условий для личностного развития, профессионального самоопределения и творческого труда обучающихся; удовлетворение потребностей обучающихся в получении дополнительного </w:t>
      </w:r>
      <w:r w:rsidRPr="002E71A2">
        <w:rPr>
          <w:rFonts w:ascii="Times New Roman" w:hAnsi="Times New Roman" w:cs="Times New Roman"/>
          <w:sz w:val="24"/>
          <w:szCs w:val="24"/>
        </w:rPr>
        <w:lastRenderedPageBreak/>
        <w:t xml:space="preserve">образования, в освоении избранного   вида искусства,   в реализации творческого потенциала; привлечение несовершеннолетних, находящихся </w:t>
      </w:r>
      <w:proofErr w:type="gramStart"/>
      <w:r w:rsidRPr="002E71A2">
        <w:rPr>
          <w:rFonts w:ascii="Times New Roman" w:hAnsi="Times New Roman" w:cs="Times New Roman"/>
          <w:sz w:val="24"/>
          <w:szCs w:val="24"/>
        </w:rPr>
        <w:t>в</w:t>
      </w:r>
      <w:proofErr w:type="gramEnd"/>
      <w:r w:rsidRPr="002E71A2">
        <w:rPr>
          <w:rFonts w:ascii="Times New Roman" w:hAnsi="Times New Roman" w:cs="Times New Roman"/>
          <w:sz w:val="24"/>
          <w:szCs w:val="24"/>
        </w:rPr>
        <w:t xml:space="preserve"> социально опасном </w:t>
      </w:r>
      <w:proofErr w:type="gramStart"/>
      <w:r w:rsidRPr="002E71A2">
        <w:rPr>
          <w:rFonts w:ascii="Times New Roman" w:hAnsi="Times New Roman" w:cs="Times New Roman"/>
          <w:sz w:val="24"/>
          <w:szCs w:val="24"/>
        </w:rPr>
        <w:t>положении</w:t>
      </w:r>
      <w:proofErr w:type="gramEnd"/>
      <w:r w:rsidRPr="002E71A2">
        <w:rPr>
          <w:rFonts w:ascii="Times New Roman" w:hAnsi="Times New Roman" w:cs="Times New Roman"/>
          <w:sz w:val="24"/>
          <w:szCs w:val="24"/>
        </w:rPr>
        <w:t>, к занятиям, приобщение их к ценностям отечественной и мировой культуры.</w:t>
      </w:r>
    </w:p>
    <w:p w:rsidR="002E71A2" w:rsidRDefault="002E71A2" w:rsidP="002E71A2">
      <w:pPr>
        <w:rPr>
          <w:rFonts w:ascii="Times New Roman" w:hAnsi="Times New Roman" w:cs="Times New Roman"/>
          <w:sz w:val="24"/>
          <w:szCs w:val="24"/>
        </w:rPr>
      </w:pPr>
      <w:r w:rsidRPr="002E71A2">
        <w:rPr>
          <w:rFonts w:ascii="Times New Roman" w:hAnsi="Times New Roman" w:cs="Times New Roman"/>
          <w:sz w:val="24"/>
          <w:szCs w:val="24"/>
        </w:rPr>
        <w:t>Школа реализует дополнительные образоват</w:t>
      </w:r>
      <w:r w:rsidR="00BD3987">
        <w:rPr>
          <w:rFonts w:ascii="Times New Roman" w:hAnsi="Times New Roman" w:cs="Times New Roman"/>
          <w:sz w:val="24"/>
          <w:szCs w:val="24"/>
        </w:rPr>
        <w:t xml:space="preserve">ельные     </w:t>
      </w:r>
      <w:proofErr w:type="spellStart"/>
      <w:r w:rsidR="00BD3987">
        <w:rPr>
          <w:rFonts w:ascii="Times New Roman" w:hAnsi="Times New Roman" w:cs="Times New Roman"/>
          <w:sz w:val="24"/>
          <w:szCs w:val="24"/>
        </w:rPr>
        <w:t>предпрофессиональные</w:t>
      </w:r>
      <w:proofErr w:type="spellEnd"/>
      <w:r w:rsidR="00BD3987">
        <w:rPr>
          <w:rFonts w:ascii="Times New Roman" w:hAnsi="Times New Roman" w:cs="Times New Roman"/>
          <w:sz w:val="24"/>
          <w:szCs w:val="24"/>
        </w:rPr>
        <w:t xml:space="preserve"> и </w:t>
      </w:r>
      <w:proofErr w:type="spellStart"/>
      <w:r w:rsidR="00BD3987">
        <w:rPr>
          <w:rFonts w:ascii="Times New Roman" w:hAnsi="Times New Roman" w:cs="Times New Roman"/>
          <w:sz w:val="24"/>
          <w:szCs w:val="24"/>
        </w:rPr>
        <w:t>общеразвивающие</w:t>
      </w:r>
      <w:proofErr w:type="spellEnd"/>
      <w:r w:rsidRPr="002E71A2">
        <w:rPr>
          <w:rFonts w:ascii="Times New Roman" w:hAnsi="Times New Roman" w:cs="Times New Roman"/>
          <w:sz w:val="24"/>
          <w:szCs w:val="24"/>
        </w:rPr>
        <w:t xml:space="preserve">  программ</w:t>
      </w:r>
      <w:r w:rsidR="00BD3987">
        <w:rPr>
          <w:rFonts w:ascii="Times New Roman" w:hAnsi="Times New Roman" w:cs="Times New Roman"/>
          <w:sz w:val="24"/>
          <w:szCs w:val="24"/>
        </w:rPr>
        <w:t>ы</w:t>
      </w:r>
      <w:r w:rsidRPr="002E71A2">
        <w:rPr>
          <w:rFonts w:ascii="Times New Roman" w:hAnsi="Times New Roman" w:cs="Times New Roman"/>
          <w:sz w:val="24"/>
          <w:szCs w:val="24"/>
        </w:rPr>
        <w:t xml:space="preserve">  в сфере искусств на основе и в соответствии с федеральными государственными требованиями</w:t>
      </w:r>
      <w:r w:rsidR="00BD3987">
        <w:rPr>
          <w:rFonts w:ascii="Times New Roman" w:hAnsi="Times New Roman" w:cs="Times New Roman"/>
          <w:sz w:val="24"/>
          <w:szCs w:val="24"/>
        </w:rPr>
        <w:t>.  С</w:t>
      </w:r>
      <w:r w:rsidRPr="002E71A2">
        <w:rPr>
          <w:rFonts w:ascii="Times New Roman" w:hAnsi="Times New Roman" w:cs="Times New Roman"/>
          <w:sz w:val="24"/>
          <w:szCs w:val="24"/>
        </w:rPr>
        <w:t>рок обу</w:t>
      </w:r>
      <w:r w:rsidR="00BD3987">
        <w:rPr>
          <w:rFonts w:ascii="Times New Roman" w:hAnsi="Times New Roman" w:cs="Times New Roman"/>
          <w:sz w:val="24"/>
          <w:szCs w:val="24"/>
        </w:rPr>
        <w:t xml:space="preserve">чения устанавливается </w:t>
      </w:r>
      <w:r w:rsidRPr="002E71A2">
        <w:rPr>
          <w:rFonts w:ascii="Times New Roman" w:hAnsi="Times New Roman" w:cs="Times New Roman"/>
          <w:sz w:val="24"/>
          <w:szCs w:val="24"/>
        </w:rPr>
        <w:t xml:space="preserve"> учебными планами образовательных</w:t>
      </w:r>
      <w:r w:rsidR="00BD3987">
        <w:rPr>
          <w:rFonts w:ascii="Times New Roman" w:hAnsi="Times New Roman" w:cs="Times New Roman"/>
          <w:sz w:val="24"/>
          <w:szCs w:val="24"/>
        </w:rPr>
        <w:t xml:space="preserve"> программ по видам искусств.  </w:t>
      </w:r>
      <w:proofErr w:type="gramStart"/>
      <w:r w:rsidRPr="002E71A2">
        <w:rPr>
          <w:rFonts w:ascii="Times New Roman" w:hAnsi="Times New Roman" w:cs="Times New Roman"/>
          <w:sz w:val="24"/>
          <w:szCs w:val="24"/>
        </w:rPr>
        <w:t>Обучающимся</w:t>
      </w:r>
      <w:proofErr w:type="gramEnd"/>
      <w:r w:rsidRPr="002E71A2">
        <w:rPr>
          <w:rFonts w:ascii="Times New Roman" w:hAnsi="Times New Roman" w:cs="Times New Roman"/>
          <w:sz w:val="24"/>
          <w:szCs w:val="24"/>
        </w:rPr>
        <w:t xml:space="preserve">, сдавшим выпускные  экзамены, выдается свидетельство   об окончании школы. Школа организует и проводит массовые мероприятия, создает необходимые условия для совместного труда, отдыха детей, родителей (законных представителей). Школа оказывает помощь педагогическим коллективам других образовательных учреждений в реализации дополнительных образовательных программ, организации </w:t>
      </w:r>
      <w:proofErr w:type="spellStart"/>
      <w:r w:rsidRPr="002E71A2">
        <w:rPr>
          <w:rFonts w:ascii="Times New Roman" w:hAnsi="Times New Roman" w:cs="Times New Roman"/>
          <w:sz w:val="24"/>
          <w:szCs w:val="24"/>
        </w:rPr>
        <w:t>досуговой</w:t>
      </w:r>
      <w:proofErr w:type="spellEnd"/>
      <w:r w:rsidRPr="002E71A2">
        <w:rPr>
          <w:rFonts w:ascii="Times New Roman" w:hAnsi="Times New Roman" w:cs="Times New Roman"/>
          <w:sz w:val="24"/>
          <w:szCs w:val="24"/>
        </w:rPr>
        <w:t xml:space="preserve"> и внеурочной деятельности детей. </w:t>
      </w:r>
    </w:p>
    <w:p w:rsidR="002E71A2" w:rsidRPr="001904F6" w:rsidRDefault="002E71A2" w:rsidP="004B62B8">
      <w:pPr>
        <w:jc w:val="center"/>
        <w:rPr>
          <w:rFonts w:ascii="Times New Roman" w:hAnsi="Times New Roman" w:cs="Times New Roman"/>
          <w:b/>
          <w:i/>
          <w:sz w:val="24"/>
          <w:szCs w:val="24"/>
        </w:rPr>
      </w:pPr>
      <w:r w:rsidRPr="001904F6">
        <w:rPr>
          <w:rFonts w:ascii="Times New Roman" w:hAnsi="Times New Roman" w:cs="Times New Roman"/>
          <w:b/>
          <w:i/>
          <w:sz w:val="24"/>
          <w:szCs w:val="24"/>
        </w:rPr>
        <w:t>2.  Структура управления</w:t>
      </w:r>
    </w:p>
    <w:p w:rsidR="001904F6" w:rsidRDefault="002E71A2" w:rsidP="002E71A2">
      <w:pPr>
        <w:rPr>
          <w:rFonts w:ascii="Times New Roman" w:hAnsi="Times New Roman" w:cs="Times New Roman"/>
          <w:sz w:val="24"/>
          <w:szCs w:val="24"/>
        </w:rPr>
      </w:pPr>
      <w:r w:rsidRPr="002E71A2">
        <w:rPr>
          <w:rFonts w:ascii="Times New Roman" w:hAnsi="Times New Roman" w:cs="Times New Roman"/>
          <w:sz w:val="24"/>
          <w:szCs w:val="24"/>
        </w:rPr>
        <w:t>2.1. Коллектив - это многоуровневый механизм.</w:t>
      </w:r>
    </w:p>
    <w:p w:rsidR="008F5BD2" w:rsidRDefault="00B85993" w:rsidP="002E71A2">
      <w:pPr>
        <w:rPr>
          <w:rFonts w:ascii="Times New Roman" w:hAnsi="Times New Roman" w:cs="Times New Roman"/>
          <w:sz w:val="24"/>
          <w:szCs w:val="24"/>
        </w:rPr>
      </w:pPr>
      <w:r w:rsidRPr="00B85993">
        <w:rPr>
          <w:rFonts w:ascii="Calibri" w:hAnsi="Calibri"/>
          <w:noProof/>
          <w:sz w:val="24"/>
          <w:szCs w:val="24"/>
          <w:lang w:eastAsia="ru-RU"/>
        </w:rPr>
      </w:r>
      <w:r w:rsidRPr="00B85993">
        <w:rPr>
          <w:rFonts w:ascii="Calibri" w:hAnsi="Calibri"/>
          <w:noProof/>
          <w:sz w:val="24"/>
          <w:szCs w:val="24"/>
          <w:lang w:eastAsia="ru-RU"/>
        </w:rPr>
        <w:pict>
          <v:group id="Полотно 88" o:spid="_x0000_s1026" editas="canvas" style="width:465.65pt;height:247.65pt;mso-position-horizontal-relative:char;mso-position-vertical-relative:line" coordsize="59137,31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137;height:31451;visibility:visible">
              <v:fill o:detectmouseclick="t"/>
              <v:path o:connecttype="none"/>
            </v:shape>
            <v:rect id="Rectangle 90" o:spid="_x0000_s1028" style="position:absolute;left:18651;top:42;width:12728;height:29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YqL4A&#10;AADaAAAADwAAAGRycy9kb3ducmV2LnhtbERPzYrCMBC+L/gOYQRva+oedqUaRYWFtTerDzAmYxts&#10;JqXJ1q5Pb4QFT8PH9zvL9eAa0VMXrGcFs2kGglh7Y7lScDp+v89BhIhssPFMCv4owHo1eltibvyN&#10;D9SXsRIphEOOCuoY21zKoGtyGKa+JU7cxXcOY4JdJU2HtxTuGvmRZZ/SoeXUUGNLu5r0tfx1CvpY&#10;buioS20LW5y37Wz/Vdz3Sk3Gw2YBItIQX+J/949J8+H5yvPK1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i2Ki+AAAA2gAAAA8AAAAAAAAAAAAAAAAAmAIAAGRycy9kb3ducmV2&#10;LnhtbFBLBQYAAAAABAAEAPUAAACDAwAAAAA=&#10;" strokecolor="#0070c0" strokeweight="1.5pt">
              <v:textbox inset="2.20253mm,1.10125mm,2.20253mm,1.10125mm">
                <w:txbxContent>
                  <w:p w:rsidR="004B2BA1" w:rsidRPr="005B1DCC" w:rsidRDefault="004B2BA1" w:rsidP="008F5BD2">
                    <w:pPr>
                      <w:jc w:val="center"/>
                      <w:rPr>
                        <w:rFonts w:ascii="Times New Roman" w:hAnsi="Times New Roman"/>
                        <w:b/>
                        <w:sz w:val="24"/>
                        <w:szCs w:val="28"/>
                      </w:rPr>
                    </w:pPr>
                    <w:r w:rsidRPr="005B1DCC">
                      <w:rPr>
                        <w:rFonts w:ascii="Times New Roman" w:hAnsi="Times New Roman"/>
                        <w:b/>
                        <w:sz w:val="24"/>
                        <w:szCs w:val="28"/>
                      </w:rPr>
                      <w:t>Директор ДШИ</w:t>
                    </w:r>
                  </w:p>
                </w:txbxContent>
              </v:textbox>
            </v:rect>
            <v:rect id="Rectangle 91" o:spid="_x0000_s1029" style="position:absolute;left:41;top:4939;width:7831;height:42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V7MMEA&#10;AADaAAAADwAAAGRycy9kb3ducmV2LnhtbESPUWvCMBSF3wf+h3CFvc3UIZtUo+hgoH2z+gOuybUN&#10;NjelyWrnrzcDYY+Hc853OMv14BrRUxesZwXTSQaCWHtjuVJwOn6/zUGEiGyw8UwKfinAejV6WWJu&#10;/I0P1JexEgnCIUcFdYxtLmXQNTkME98SJ+/iO4cxya6SpsNbgrtGvmfZh3RoOS3U2NJXTfpa/jgF&#10;fSw3dNSltoUtztt2uv8s7nulXsfDZgEi0hD/w8/2ziiYwd+VdAP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ezDBAAAA2gAAAA8AAAAAAAAAAAAAAAAAmAIAAGRycy9kb3du&#10;cmV2LnhtbFBLBQYAAAAABAAEAPUAAACGAwAAAAA=&#10;" strokecolor="#0070c0" strokeweight="1.5pt">
              <v:textbox inset="2.20253mm,1.10125mm,2.20253mm,1.10125mm">
                <w:txbxContent>
                  <w:p w:rsidR="004B2BA1" w:rsidRPr="005B1DCC" w:rsidRDefault="004B2BA1" w:rsidP="008F5BD2">
                    <w:pPr>
                      <w:rPr>
                        <w:rFonts w:ascii="Times New Roman" w:hAnsi="Times New Roman"/>
                        <w:b/>
                        <w:sz w:val="18"/>
                      </w:rPr>
                    </w:pPr>
                    <w:r w:rsidRPr="005B1DCC">
                      <w:rPr>
                        <w:rFonts w:ascii="Times New Roman" w:hAnsi="Times New Roman"/>
                        <w:b/>
                        <w:sz w:val="18"/>
                      </w:rPr>
                      <w:t>Педсовет</w:t>
                    </w:r>
                  </w:p>
                </w:txbxContent>
              </v:textbox>
            </v:rect>
            <v:rect id="Rectangle 92" o:spid="_x0000_s1030" style="position:absolute;left:9835;top:4939;width:8247;height:42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neq8EA&#10;AADaAAAADwAAAGRycy9kb3ducmV2LnhtbESPUWvCMBSF3wf+h3CFvc3UgZtUo+hgoH2z+gOuybUN&#10;NjelyWrnrzcDYY+Hc853OMv14BrRUxesZwXTSQaCWHtjuVJwOn6/zUGEiGyw8UwKfinAejV6WWJu&#10;/I0P1JexEgnCIUcFdYxtLmXQNTkME98SJ+/iO4cxya6SpsNbgrtGvmfZh3RoOS3U2NJXTfpa/jgF&#10;fSw3dNSltoUtztt2uv8s7nulXsfDZgEi0hD/w8/2ziiYwd+VdAP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Z3qvBAAAA2gAAAA8AAAAAAAAAAAAAAAAAmAIAAGRycy9kb3du&#10;cmV2LnhtbFBLBQYAAAAABAAEAPUAAACGAwAAAAA=&#10;" strokecolor="#0070c0" strokeweight="1.5pt">
              <v:textbox inset="2.20253mm,1.10125mm,2.20253mm,1.10125mm">
                <w:txbxContent>
                  <w:p w:rsidR="004B2BA1" w:rsidRPr="005B1DCC" w:rsidRDefault="004B2BA1" w:rsidP="008F5BD2">
                    <w:pPr>
                      <w:rPr>
                        <w:rFonts w:ascii="Times New Roman" w:hAnsi="Times New Roman"/>
                        <w:b/>
                        <w:sz w:val="18"/>
                      </w:rPr>
                    </w:pPr>
                    <w:r w:rsidRPr="005B1DCC">
                      <w:rPr>
                        <w:rFonts w:ascii="Times New Roman" w:hAnsi="Times New Roman"/>
                        <w:b/>
                        <w:sz w:val="18"/>
                      </w:rPr>
                      <w:t xml:space="preserve">Совет </w:t>
                    </w:r>
                    <w:r>
                      <w:rPr>
                        <w:rFonts w:ascii="Times New Roman" w:hAnsi="Times New Roman"/>
                        <w:b/>
                        <w:sz w:val="18"/>
                      </w:rPr>
                      <w:t>ТК</w:t>
                    </w:r>
                  </w:p>
                </w:txbxContent>
              </v:textbox>
            </v:rect>
            <v:rect id="Rectangle 93" o:spid="_x0000_s1031" style="position:absolute;left:1003;top:22491;width:7938;height:89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tA3MEA&#10;AADaAAAADwAAAGRycy9kb3ducmV2LnhtbESPQYvCMBSE7wv+h/CEva2pe1CpRlFhYe1tqz/gmTzb&#10;YPNSmmzt+uvNguBxmJlvmNVmcI3oqQvWs4LpJANBrL2xXCk4Hb8+FiBCRDbYeCYFfxRgsx69rTA3&#10;/sY/1JexEgnCIUcFdYxtLmXQNTkME98SJ+/iO4cxya6SpsNbgrtGfmbZTDq0nBZqbGlfk76Wv05B&#10;H8stHXWpbWGL866dHubF/aDU+3jYLkFEGuIr/Gx/GwUz+L+SboB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ALQNzBAAAA2gAAAA8AAAAAAAAAAAAAAAAAmAIAAGRycy9kb3du&#10;cmV2LnhtbFBLBQYAAAAABAAEAPUAAACGAwAAAAA=&#10;" strokecolor="#0070c0" strokeweight="1.5pt">
              <v:textbox inset="2.20253mm,1.10125mm,2.20253mm,1.10125mm">
                <w:txbxContent>
                  <w:p w:rsidR="004B2BA1" w:rsidRPr="005B1DCC" w:rsidRDefault="004B2BA1" w:rsidP="008F5BD2">
                    <w:pPr>
                      <w:spacing w:after="0" w:line="240" w:lineRule="auto"/>
                      <w:rPr>
                        <w:rFonts w:ascii="Times New Roman" w:hAnsi="Times New Roman"/>
                        <w:b/>
                        <w:sz w:val="20"/>
                        <w:szCs w:val="24"/>
                      </w:rPr>
                    </w:pPr>
                    <w:r>
                      <w:rPr>
                        <w:rFonts w:ascii="Times New Roman" w:hAnsi="Times New Roman"/>
                        <w:b/>
                        <w:sz w:val="20"/>
                        <w:szCs w:val="24"/>
                      </w:rPr>
                      <w:t>ДПОП Народные инструменты (домра)</w:t>
                    </w:r>
                  </w:p>
                </w:txbxContent>
              </v:textbox>
            </v:rect>
            <v:rect id="Rectangle 94" o:spid="_x0000_s1032" style="position:absolute;left:19336;top:10814;width:11112;height:66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xNb8A&#10;AADaAAAADwAAAGRycy9kb3ducmV2LnhtbERPS2rDMBDdF3IHMYXuatldpMWxEtxAofGuTg4wkaa2&#10;qDUyluo4PX20CHT5eP9qt7hBzDQF61lBkeUgiLU3ljsFp+PH8xuIEJENDp5JwZUC7LarhwpL4y/8&#10;RXMbO5FCOJSooI9xLKUMuieHIfMjceK+/eQwJjh10kx4SeFukC95vpYOLaeGHkfa96R/2l+nYI5t&#10;TUfdatvY5vw+FofX5u+g1NPjUm9ARFriv/ju/jQK0tZ0Jd0Aub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HE1vwAAANoAAAAPAAAAAAAAAAAAAAAAAJgCAABkcnMvZG93bnJl&#10;di54bWxQSwUGAAAAAAQABAD1AAAAhAMAAAAA&#10;" strokecolor="#0070c0" strokeweight="1.5pt">
              <v:textbox inset="2.20253mm,1.10125mm,2.20253mm,1.10125mm">
                <w:txbxContent>
                  <w:p w:rsidR="004B2BA1" w:rsidRPr="005B1DCC" w:rsidRDefault="004B2BA1" w:rsidP="008F5BD2">
                    <w:pPr>
                      <w:spacing w:after="0" w:line="240" w:lineRule="auto"/>
                      <w:jc w:val="center"/>
                      <w:rPr>
                        <w:rFonts w:ascii="Times New Roman" w:hAnsi="Times New Roman"/>
                        <w:b/>
                        <w:sz w:val="18"/>
                      </w:rPr>
                    </w:pPr>
                    <w:r>
                      <w:rPr>
                        <w:rFonts w:ascii="Times New Roman" w:hAnsi="Times New Roman"/>
                        <w:b/>
                        <w:sz w:val="18"/>
                      </w:rPr>
                      <w:t>методист</w:t>
                    </w:r>
                  </w:p>
                </w:txbxContent>
              </v:textbox>
            </v:rect>
            <v:rect id="Rectangle 95" o:spid="_x0000_s1033" style="position:absolute;left:18651;top:24907;width:8240;height:40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TUrsEA&#10;AADaAAAADwAAAGRycy9kb3ducmV2LnhtbESPwW7CMBBE75X4B2uReisOPdASMAgqVYLcCHzAYi+J&#10;RbyOYjekfD2uhNTjaGbeaJbrwTWipy5YzwqmkwwEsfbGcqXgdPx++wQRIrLBxjMp+KUA69XoZYm5&#10;8Tc+UF/GSiQIhxwV1DG2uZRB1+QwTHxLnLyL7xzGJLtKmg5vCe4a+Z5lM+nQclqosaWvmvS1/HEK&#10;+lhu6KhLbQtbnLftdP9R3PdKvY6HzQJEpCH+h5/tnVEwh78r6Qb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U1K7BAAAA2gAAAA8AAAAAAAAAAAAAAAAAmAIAAGRycy9kb3du&#10;cmV2LnhtbFBLBQYAAAAABAAEAPUAAACGAwAAAAA=&#10;" strokecolor="#0070c0" strokeweight="1.5pt">
              <v:textbox inset="2.20253mm,1.10125mm,2.20253mm,1.10125mm">
                <w:txbxContent>
                  <w:p w:rsidR="004B2BA1" w:rsidRPr="00141EE2" w:rsidRDefault="004B2BA1" w:rsidP="008F5BD2">
                    <w:pPr>
                      <w:spacing w:after="0" w:line="240" w:lineRule="auto"/>
                      <w:ind w:right="-85" w:hanging="112"/>
                      <w:jc w:val="center"/>
                      <w:rPr>
                        <w:rFonts w:ascii="Times New Roman" w:hAnsi="Times New Roman"/>
                        <w:b/>
                        <w:sz w:val="20"/>
                        <w:szCs w:val="24"/>
                      </w:rPr>
                    </w:pPr>
                    <w:r w:rsidRPr="00141EE2">
                      <w:rPr>
                        <w:rFonts w:ascii="Times New Roman" w:hAnsi="Times New Roman"/>
                        <w:b/>
                        <w:sz w:val="20"/>
                        <w:szCs w:val="24"/>
                      </w:rPr>
                      <w:t>Оркестровое отделение</w:t>
                    </w:r>
                  </w:p>
                </w:txbxContent>
              </v:textbox>
            </v:rect>
            <v:rect id="Rectangle 97" o:spid="_x0000_s1034" style="position:absolute;left:37007;top:10814;width:12364;height:55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HnssAA&#10;AADbAAAADwAAAGRycy9kb3ducmV2LnhtbERPzWrCQBC+F3yHZQRvdRMPtkRXUUHQ3Br7ANPdMVnM&#10;zobsGmOfvlso9DYf3++st6NrxUB9sJ4V5PMMBLH2xnKt4PNyfH0HESKywdYzKXhSgO1m8rLGwvgH&#10;f9BQxVqkEA4FKmhi7Aopg27IYZj7jjhxV987jAn2tTQ9PlK4a+Uiy5bSoeXU0GBHh4b0rbo7BUOs&#10;dnTRlbalLb/2XX5+K7/PSs2m424FItIY/8V/7pNJ83P4/SUdID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zHnssAAAADbAAAADwAAAAAAAAAAAAAAAACYAgAAZHJzL2Rvd25y&#10;ZXYueG1sUEsFBgAAAAAEAAQA9QAAAIUDAAAAAA==&#10;" strokecolor="#0070c0" strokeweight="1.5pt">
              <v:textbox inset="2.20253mm,1.10125mm,2.20253mm,1.10125mm">
                <w:txbxContent>
                  <w:p w:rsidR="004B2BA1" w:rsidRDefault="004B2BA1" w:rsidP="008F5BD2">
                    <w:pPr>
                      <w:spacing w:after="0" w:line="240" w:lineRule="auto"/>
                      <w:rPr>
                        <w:rFonts w:ascii="Times New Roman" w:hAnsi="Times New Roman"/>
                        <w:b/>
                        <w:sz w:val="20"/>
                        <w:szCs w:val="24"/>
                      </w:rPr>
                    </w:pPr>
                    <w:r>
                      <w:rPr>
                        <w:rFonts w:ascii="Times New Roman" w:hAnsi="Times New Roman"/>
                        <w:b/>
                        <w:sz w:val="20"/>
                        <w:szCs w:val="24"/>
                      </w:rPr>
                      <w:t xml:space="preserve">ДПОП </w:t>
                    </w:r>
                    <w:proofErr w:type="spellStart"/>
                    <w:r>
                      <w:rPr>
                        <w:rFonts w:ascii="Times New Roman" w:hAnsi="Times New Roman"/>
                        <w:b/>
                        <w:sz w:val="20"/>
                        <w:szCs w:val="24"/>
                      </w:rPr>
                      <w:t>Нар</w:t>
                    </w:r>
                    <w:proofErr w:type="gramStart"/>
                    <w:r>
                      <w:rPr>
                        <w:rFonts w:ascii="Times New Roman" w:hAnsi="Times New Roman"/>
                        <w:b/>
                        <w:sz w:val="20"/>
                        <w:szCs w:val="24"/>
                      </w:rPr>
                      <w:t>.и</w:t>
                    </w:r>
                    <w:proofErr w:type="gramEnd"/>
                    <w:r>
                      <w:rPr>
                        <w:rFonts w:ascii="Times New Roman" w:hAnsi="Times New Roman"/>
                        <w:b/>
                        <w:sz w:val="20"/>
                        <w:szCs w:val="24"/>
                      </w:rPr>
                      <w:t>нстументы</w:t>
                    </w:r>
                    <w:proofErr w:type="spellEnd"/>
                  </w:p>
                  <w:p w:rsidR="004B2BA1" w:rsidRPr="00065BEF" w:rsidRDefault="004B2BA1" w:rsidP="008F5BD2">
                    <w:pPr>
                      <w:spacing w:after="0" w:line="240" w:lineRule="auto"/>
                      <w:rPr>
                        <w:rFonts w:ascii="Times New Roman" w:hAnsi="Times New Roman"/>
                        <w:b/>
                        <w:sz w:val="20"/>
                        <w:szCs w:val="24"/>
                      </w:rPr>
                    </w:pPr>
                    <w:r>
                      <w:rPr>
                        <w:rFonts w:ascii="Times New Roman" w:hAnsi="Times New Roman"/>
                        <w:b/>
                        <w:sz w:val="20"/>
                        <w:szCs w:val="24"/>
                      </w:rPr>
                      <w:t>(баян)</w:t>
                    </w:r>
                  </w:p>
                </w:txbxContent>
              </v:textbox>
            </v:rect>
            <v:line id="Line 100" o:spid="_x0000_s1035" style="position:absolute;visibility:visible" from="24526,2979" to="24526,3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101" o:spid="_x0000_s1036" style="position:absolute;flip:x;visibility:visible" from="3960,3955" to="24526,3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SB+8MAAADbAAAADwAAAGRycy9kb3ducmV2LnhtbERPTWsCMRC9F/wPYYReSs1aWrGrUUQQ&#10;PHipykpv0824WXYzWZOo23/fFAq9zeN9znzZ21bcyIfasYLxKANBXDpdc6XgeNg8T0GEiKyxdUwK&#10;vinAcjF4mGOu3Z0/6LaPlUghHHJUYGLscilDachiGLmOOHFn5y3GBH0ltcd7CretfMmyibRYc2ow&#10;2NHaUNnsr1aBnO6eLn719doUzen0boqy6D53Sj0O+9UMRKQ+/ov/3Fud5r/B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0gfvDAAAA2wAAAA8AAAAAAAAAAAAA&#10;AAAAoQIAAGRycy9kb3ducmV2LnhtbFBLBQYAAAAABAAEAPkAAACRAwAAAAA=&#10;"/>
            <v:line id="Line 102" o:spid="_x0000_s1037" style="position:absolute;visibility:visible" from="3960,3955" to="3960,4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103" o:spid="_x0000_s1038" style="position:absolute;visibility:visible" from="14732,3955" to="14732,4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104" o:spid="_x0000_s1039" style="position:absolute;flip:x;visibility:visible" from="18651,2979" to="25504,10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EdMQAAADbAAAADwAAAGRycy9kb3ducmV2LnhtbESPQWvCQBCF7wX/wzIFL6FurFBs6ira&#10;Kgilh2oPPQ7ZaRKanQ3ZqcZ/7xyE3uYx73vzZrEaQmtO1KcmsoPpJAdDXEbfcOXg67h7mINJguyx&#10;jUwOLpRgtRzdLbDw8cyfdDpIZTSEU4EOapGusDaVNQVMk9gR6+4n9gFFZV9Z3+NZw0NrH/P8yQZs&#10;WC/U2NFrTeXv4S9ojd0Hv81m2SbYLHum7be851acG98P6xcwQoP8m2/03iunZ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aYR0xAAAANsAAAAPAAAAAAAAAAAA&#10;AAAAAKECAABkcnMvZG93bnJldi54bWxQSwUGAAAAAAQABAD5AAAAkgMAAAAA&#10;">
              <v:stroke endarrow="block"/>
            </v:line>
            <v:line id="Line 105" o:spid="_x0000_s1040" style="position:absolute;visibility:visible" from="25504,2979" to="31379,10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107" o:spid="_x0000_s1041" style="position:absolute;visibility:visible" from="13754,13750" to="13754,13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108" o:spid="_x0000_s1042" style="position:absolute;flip:x;visibility:visible" from="9835,19483" to="18644,19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v:line id="Line 109" o:spid="_x0000_s1043" style="position:absolute;flip:y;visibility:visible" from="32632,16376" to="38912,19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line id="Line 110" o:spid="_x0000_s1044" style="position:absolute;flip:x;visibility:visible" from="8940,19855" to="22556,24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hEzMQAAADbAAAADwAAAGRycy9kb3ducmV2LnhtbESPT2vCQBDF70K/wzIFL0E3apGauor9&#10;IwjioeqhxyE7TUKzsyE7avz2rlDw+Hjzfm/efNm5Wp2pDZVnA6NhCoo497biwsDxsB68ggqCbLH2&#10;TAauFGC5eOrNMbP+wt903kuhIoRDhgZKkSbTOuQlOQxD3xBH79e3DiXKttC2xUuEu1qP03SqHVYc&#10;G0ps6KOk/G9/cvGN9Y4/J5Pk3ekkmdHXj2xTLcb0n7vVGyihTh7H/+mNNTB+g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SETMxAAAANsAAAAPAAAAAAAAAAAA&#10;AAAAAKECAABkcnMvZG93bnJldi54bWxQSwUGAAAAAAQABAD5AAAAkgMAAAAA&#10;">
              <v:stroke endarrow="block"/>
            </v:line>
            <v:line id="Line 111" o:spid="_x0000_s1045" style="position:absolute;flip:x;visibility:visible" from="15703,19855" to="23770,24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ThV8QAAADbAAAADwAAAGRycy9kb3ducmV2LnhtbESPT2vCQBDF70K/wzIFL0E3KpWauor9&#10;IwjioeqhxyE7TUKzsyE7avz2rlDw+Hjzfm/efNm5Wp2pDZVnA6NhCoo497biwsDxsB68ggqCbLH2&#10;TAauFGC5eOrNMbP+wt903kuhIoRDhgZKkSbTOuQlOQxD3xBH79e3DiXKttC2xUuEu1qP03SqHVYc&#10;G0ps6KOk/G9/cvGN9Y4/J5Pk3ekkmdHXj2xTLcb0n7vVGyihTh7H/+mNNTB+g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BOFXxAAAANsAAAAPAAAAAAAAAAAA&#10;AAAAAKECAABkcnMvZG93bnJldi54bWxQSwUGAAAAAAQABAD5AAAAkgMAAAAA&#10;">
              <v:stroke endarrow="block"/>
            </v:line>
            <v:line id="Line 112" o:spid="_x0000_s1046" style="position:absolute;flip:x;visibility:visible" from="9835,13750" to="13178,13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Z/IMQAAADbAAAADwAAAGRycy9kb3ducmV2LnhtbESPQWvCQBCF70L/wzIFL0E3Kkgb3YTW&#10;KhTEQ60Hj0N2moRmZ0N2qum/7xYEj48373vz1sXgWnWhPjSeDcymKSji0tuGKwOnz93kCVQQZIut&#10;ZzLwSwGK/GG0xsz6K3/Q5SiVihAOGRqoRbpM61DW5DBMfUccvS/fO5Qo+0rbHq8R7lo9T9Oldthw&#10;bKixo01N5ffxx8U3dgd+WyySV6eT5Jm2Z9mnWowZPw4vK1BCg9yPb+l3a2C+hP8tEQA6/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1n8gxAAAANsAAAAPAAAAAAAAAAAA&#10;AAAAAKECAABkcnMvZG93bnJldi54bWxQSwUGAAAAAAQABAD5AAAAkgMAAAAA&#10;">
              <v:stroke endarrow="block"/>
            </v:line>
            <v:line id="Line 113" o:spid="_x0000_s1047" style="position:absolute;flip:x;visibility:visible" from="23770,19855" to="24526,24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au8QAAADbAAAADwAAAGRycy9kb3ducmV2LnhtbESPT2vCQBDF70K/wzIFL0E3KtSauor9&#10;IwjioeqhxyE7TUKzsyE7avz2rlDw+Hjzfm/efNm5Wp2pDZVnA6NhCoo497biwsDxsB68ggqCbLH2&#10;TAauFGC5eOrNMbP+wt903kuhIoRDhgZKkSbTOuQlOQxD3xBH79e3DiXKttC2xUuEu1qP0/RFO6w4&#10;NpTY0EdJ+d/+5OIb6x1/TibJu9NJMqOvH9mmWozpP3erN1BCnTyO/9Mba2A8h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tq7xAAAANsAAAAPAAAAAAAAAAAA&#10;AAAAAKECAABkcnMvZG93bnJldi54bWxQSwUGAAAAAAQABAD5AAAAkgMAAAAA&#10;">
              <v:stroke endarrow="block"/>
            </v:line>
            <v:line id="Line 114" o:spid="_x0000_s1048" style="position:absolute;visibility:visible" from="26892,19856" to="38912,20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115" o:spid="_x0000_s1049" style="position:absolute;visibility:visible" from="27252,19855" to="32641,24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rect id="Rectangle 117" o:spid="_x0000_s1050" style="position:absolute;left:41;top:11361;width:9794;height:43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S70sMA&#10;AADbAAAADwAAAGRycy9kb3ducmV2LnhtbESPwWrDMBBE74H8g9hCb4nsFJrgRglJoND4VjsfsJG2&#10;tqi1MpbquP36qlDIcZiZN8x2P7lOjDQE61lBvsxAEGtvLDcKLvXrYgMiRGSDnWdS8E0B9rv5bIuF&#10;8Td+p7GKjUgQDgUqaGPsCymDbslhWPqeOHkffnAYkxwaaQa8Jbjr5CrLnqVDy2mhxZ5OLenP6ssp&#10;GGN1oFpX2pa2vB77/Lwuf85KPT5MhxcQkaZ4D/+334yCpxz+vqQf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S70sMAAADbAAAADwAAAAAAAAAAAAAAAACYAgAAZHJzL2Rv&#10;d25yZXYueG1sUEsFBgAAAAAEAAQA9QAAAIgDAAAAAA==&#10;" strokecolor="#0070c0" strokeweight="1.5pt">
              <v:textbox inset="2.20253mm,1.10125mm,2.20253mm,1.10125mm">
                <w:txbxContent>
                  <w:p w:rsidR="004B2BA1" w:rsidRPr="005B1DCC" w:rsidRDefault="004B2BA1" w:rsidP="008F5BD2">
                    <w:pPr>
                      <w:jc w:val="center"/>
                      <w:rPr>
                        <w:rFonts w:ascii="Times New Roman" w:hAnsi="Times New Roman"/>
                        <w:b/>
                        <w:sz w:val="18"/>
                      </w:rPr>
                    </w:pPr>
                    <w:r>
                      <w:rPr>
                        <w:rFonts w:ascii="Times New Roman" w:hAnsi="Times New Roman"/>
                        <w:b/>
                        <w:sz w:val="18"/>
                      </w:rPr>
                      <w:t>Методический совет</w:t>
                    </w:r>
                  </w:p>
                </w:txbxContent>
              </v:textbox>
            </v:rect>
            <v:line id="Line 118" o:spid="_x0000_s1051" style="position:absolute;flip:x;visibility:visible" from="18651,19848" to="32641,19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hF78YAAADbAAAADwAAAGRycy9kb3ducmV2LnhtbESPT2sCMRTE74LfIbxCL6VmtaXYrVFE&#10;KHjw4h9WenvdvG6W3bysSdTttzeFgsdhZn7DzBa9bcWFfKgdKxiPMhDEpdM1VwoO+8/nKYgQkTW2&#10;jknBLwVYzIeDGebaXXlLl12sRIJwyFGBibHLpQylIYth5Dri5P04bzEm6SupPV4T3LZykmVv0mLN&#10;acFgRytDZbM7WwVyunk6+eX3a1M0x+O7Kcqi+9oo9fjQLz9AROrjPfzfXmsFL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NoRe/GAAAA2wAAAA8AAAAAAAAA&#10;AAAAAAAAoQIAAGRycy9kb3ducmV2LnhtbFBLBQYAAAAABAAEAPkAAACUAwAAAAA=&#10;"/>
            <v:shapetype id="_x0000_t32" coordsize="21600,21600" o:spt="32" o:oned="t" path="m,l21600,21600e" filled="f">
              <v:path arrowok="t" fillok="f" o:connecttype="none"/>
              <o:lock v:ext="edit" shapetype="t"/>
            </v:shapetype>
            <v:shape id="AutoShape 119" o:spid="_x0000_s1052" type="#_x0000_t32" style="position:absolute;left:18644;top:18647;width:7;height:120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5IqsQAAADbAAAADwAAAGRycy9kb3ducmV2LnhtbESPQWsCMRSE74L/ITzBi9SsS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bkiqxAAAANsAAAAPAAAAAAAAAAAA&#10;AAAAAKECAABkcnMvZG93bnJldi54bWxQSwUGAAAAAAQABAD5AAAAkgMAAAAA&#10;"/>
            <v:shape id="AutoShape 120" o:spid="_x0000_s1053" type="#_x0000_t32" style="position:absolute;left:32634;top:18647;width:7;height:120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fQ3sUAAADbAAAADwAAAGRycy9kb3ducmV2LnhtbESPQWsCMRSE7wX/Q3iCl1KzWi1lNcpW&#10;EFTwoG3vz83rJnTzst1E3f77piB4HGbmG2a+7FwtLtQG61nBaJiBIC69tlwp+HhfP72CCBFZY+2Z&#10;FPxSgOWi9zDHXPsrH+hyjJVIEA45KjAxNrmUoTTkMAx9Q5y8L986jEm2ldQtXhPc1XKcZS/SoeW0&#10;YLChlaHy+3h2Cvbb0VtxMna7O/zY/XRd1Ofq8VOpQb8rZiAidfEevrU3WsHzB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fQ3sUAAADbAAAADwAAAAAAAAAA&#10;AAAAAAChAgAAZHJzL2Rvd25yZXYueG1sUEsFBgAAAAAEAAQA+QAAAJMDAAAAAA==&#10;"/>
            <v:rect id="Rectangle 121" o:spid="_x0000_s1054" style="position:absolute;left:41;top:17509;width:9794;height:36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90cMA&#10;AADbAAAADwAAAGRycy9kb3ducmV2LnhtbESPUWvCMBSF3wf+h3AF32bqxE2qUVQQZt9W9wOuybUN&#10;NjelyWq3X78Igz0ezjnf4ay3g2tET12wnhXMphkIYu2N5UrB5/n4vAQRIrLBxjMp+KYA283oaY25&#10;8Xf+oL6MlUgQDjkqqGNscymDrslhmPqWOHlX3zmMSXaVNB3eE9w18iXLXqVDy2mhxpYONelb+eUU&#10;9LHc0VmX2ha2uOzb2emt+DkpNRkPuxWISEP8D/+1342C+QIeX9IP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7+90cMAAADbAAAADwAAAAAAAAAAAAAAAACYAgAAZHJzL2Rv&#10;d25yZXYueG1sUEsFBgAAAAAEAAQA9QAAAIgDAAAAAA==&#10;" strokecolor="#0070c0" strokeweight="1.5pt">
              <v:textbox inset="2.20253mm,1.10125mm,2.20253mm,1.10125mm">
                <w:txbxContent>
                  <w:p w:rsidR="004B2BA1" w:rsidRPr="005B1DCC" w:rsidRDefault="004B2BA1" w:rsidP="008F5BD2">
                    <w:pPr>
                      <w:spacing w:after="0" w:line="240" w:lineRule="auto"/>
                      <w:jc w:val="both"/>
                      <w:rPr>
                        <w:rFonts w:ascii="Times New Roman" w:hAnsi="Times New Roman"/>
                        <w:b/>
                        <w:sz w:val="18"/>
                      </w:rPr>
                    </w:pPr>
                    <w:r>
                      <w:rPr>
                        <w:rFonts w:ascii="Times New Roman" w:hAnsi="Times New Roman"/>
                        <w:b/>
                        <w:sz w:val="18"/>
                      </w:rPr>
                      <w:t>ДПОП Фортепиано</w:t>
                    </w:r>
                  </w:p>
                  <w:p w:rsidR="004B2BA1" w:rsidRPr="0013329A" w:rsidRDefault="004B2BA1" w:rsidP="008F5BD2"/>
                </w:txbxContent>
              </v:textbox>
            </v:rect>
            <v:rect id="Rectangle 122" o:spid="_x0000_s1055" style="position:absolute;left:8941;top:22790;width:8680;height:86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0jpsIA&#10;AADbAAAADwAAAGRycy9kb3ducmV2LnhtbESPUWvCMBSF34X9h3AHvmmqghvVKCoMZt9W9wOuybUN&#10;NjelibXbrzfCYI+Hc853OOvt4BrRUxesZwWzaQaCWHtjuVLwffqYvIMIEdlg45kU/FCA7eZltMbc&#10;+Dt/UV/GSiQIhxwV1DG2uZRB1+QwTH1LnLyL7xzGJLtKmg7vCe4aOc+ypXRoOS3U2NKhJn0tb05B&#10;H8sdnXSpbWGL876dHd+K36NS49dhtwIRaYj/4b/2p1GwWMLzS/oB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bSOmwgAAANsAAAAPAAAAAAAAAAAAAAAAAJgCAABkcnMvZG93&#10;bnJldi54bWxQSwUGAAAAAAQABAD1AAAAhwMAAAAA&#10;" strokecolor="#0070c0" strokeweight="1.5pt">
              <v:textbox inset="2.20253mm,1.10125mm,2.20253mm,1.10125mm">
                <w:txbxContent>
                  <w:p w:rsidR="004B2BA1" w:rsidRPr="007E6FAC" w:rsidRDefault="004B2BA1" w:rsidP="008F5BD2">
                    <w:pPr>
                      <w:rPr>
                        <w:rFonts w:ascii="Times New Roman" w:hAnsi="Times New Roman"/>
                        <w:b/>
                        <w:sz w:val="20"/>
                        <w:szCs w:val="20"/>
                      </w:rPr>
                    </w:pPr>
                    <w:r w:rsidRPr="007E6FAC">
                      <w:rPr>
                        <w:rFonts w:ascii="Times New Roman" w:hAnsi="Times New Roman"/>
                        <w:b/>
                        <w:sz w:val="20"/>
                        <w:szCs w:val="20"/>
                      </w:rPr>
                      <w:t>ДООП</w:t>
                    </w:r>
                    <w:r>
                      <w:rPr>
                        <w:rFonts w:ascii="Times New Roman" w:hAnsi="Times New Roman"/>
                        <w:b/>
                        <w:sz w:val="20"/>
                        <w:szCs w:val="20"/>
                      </w:rPr>
                      <w:t xml:space="preserve"> </w:t>
                    </w:r>
                    <w:proofErr w:type="gramStart"/>
                    <w:r>
                      <w:rPr>
                        <w:rFonts w:ascii="Times New Roman" w:hAnsi="Times New Roman"/>
                        <w:b/>
                        <w:sz w:val="20"/>
                        <w:szCs w:val="20"/>
                      </w:rPr>
                      <w:t>Инструментальное</w:t>
                    </w:r>
                    <w:proofErr w:type="gramEnd"/>
                    <w:r>
                      <w:rPr>
                        <w:rFonts w:ascii="Times New Roman" w:hAnsi="Times New Roman"/>
                        <w:b/>
                        <w:sz w:val="20"/>
                        <w:szCs w:val="20"/>
                      </w:rPr>
                      <w:t xml:space="preserve"> </w:t>
                    </w:r>
                    <w:proofErr w:type="spellStart"/>
                    <w:r>
                      <w:rPr>
                        <w:rFonts w:ascii="Times New Roman" w:hAnsi="Times New Roman"/>
                        <w:b/>
                        <w:sz w:val="20"/>
                        <w:szCs w:val="20"/>
                      </w:rPr>
                      <w:t>исп-во</w:t>
                    </w:r>
                    <w:proofErr w:type="spellEnd"/>
                    <w:r>
                      <w:rPr>
                        <w:rFonts w:ascii="Times New Roman" w:hAnsi="Times New Roman"/>
                        <w:b/>
                        <w:sz w:val="20"/>
                        <w:szCs w:val="20"/>
                      </w:rPr>
                      <w:t xml:space="preserve"> (баян)</w:t>
                    </w:r>
                  </w:p>
                </w:txbxContent>
              </v:textbox>
            </v:rect>
            <v:rect id="Rectangle 123" o:spid="_x0000_s1056" style="position:absolute;left:27730;top:24900;width:8386;height:5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GGPcIA&#10;AADbAAAADwAAAGRycy9kb3ducmV2LnhtbESPUWvCMBSF3wf+h3CFvc1UB3NUo6ggaN9W9wOuybUN&#10;NjelibXbr18EYY+Hc853OMv14BrRUxesZwXTSQaCWHtjuVLwfdq/fYIIEdlg45kU/FCA9Wr0ssTc&#10;+Dt/UV/GSiQIhxwV1DG2uZRB1+QwTHxLnLyL7xzGJLtKmg7vCe4aOcuyD+nQclqosaVdTfpa3pyC&#10;PpYbOulS28IW5207Pc6L36NSr+NhswARaYj/4Wf7YBS8z+HxJf0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IYY9wgAAANsAAAAPAAAAAAAAAAAAAAAAAJgCAABkcnMvZG93&#10;bnJldi54bWxQSwUGAAAAAAQABAD1AAAAhwMAAAAA&#10;" strokecolor="#0070c0" strokeweight="1.5pt">
              <v:textbox inset="2.20253mm,1.10125mm,2.20253mm,1.10125mm">
                <w:txbxContent>
                  <w:p w:rsidR="004B2BA1" w:rsidRPr="005B1DCC" w:rsidRDefault="004B2BA1" w:rsidP="008F5BD2">
                    <w:pPr>
                      <w:spacing w:after="0" w:line="240" w:lineRule="auto"/>
                      <w:ind w:left="-142" w:right="-91"/>
                      <w:jc w:val="center"/>
                      <w:rPr>
                        <w:rFonts w:ascii="Times New Roman" w:hAnsi="Times New Roman"/>
                        <w:b/>
                        <w:sz w:val="18"/>
                      </w:rPr>
                    </w:pPr>
                    <w:r>
                      <w:rPr>
                        <w:rFonts w:ascii="Times New Roman" w:hAnsi="Times New Roman"/>
                        <w:b/>
                        <w:sz w:val="20"/>
                        <w:szCs w:val="24"/>
                      </w:rPr>
                      <w:t>ДООП Обще-эстетическое образование</w:t>
                    </w:r>
                  </w:p>
                </w:txbxContent>
              </v:textbox>
            </v:rect>
            <v:rect id="Rectangle 124" o:spid="_x0000_s1057" style="position:absolute;left:38189;top:18751;width:16097;height:37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4ST78A&#10;AADbAAAADwAAAGRycy9kb3ducmV2LnhtbERP3WrCMBS+H/gO4QjezVQFlc4objCYvbP6AGfJsQ02&#10;J6WJtdvTmwvBy4/vf7MbXCN66oL1rGA2zUAQa28sVwrOp+/3NYgQkQ02nknBHwXYbUdvG8yNv/OR&#10;+jJWIoVwyFFBHWObSxl0TQ7D1LfEibv4zmFMsKuk6fCewl0j51m2lA4tp4YaW/qqSV/Lm1PQx3JP&#10;J11qW9ji97OdHVbF/0GpyXjYf4CINMSX+On+MQoWaWz6kn6A3D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vhJPvwAAANsAAAAPAAAAAAAAAAAAAAAAAJgCAABkcnMvZG93bnJl&#10;di54bWxQSwUGAAAAAAQABAD1AAAAhAMAAAAA&#10;" strokecolor="#0070c0" strokeweight="1.5pt">
              <v:textbox inset="2.20253mm,1.10125mm,2.20253mm,1.10125mm">
                <w:txbxContent>
                  <w:p w:rsidR="004B2BA1" w:rsidRDefault="004B2BA1" w:rsidP="008F5BD2">
                    <w:pPr>
                      <w:spacing w:after="0" w:line="240" w:lineRule="auto"/>
                      <w:rPr>
                        <w:rFonts w:ascii="Times New Roman" w:hAnsi="Times New Roman"/>
                        <w:b/>
                        <w:sz w:val="20"/>
                        <w:szCs w:val="24"/>
                      </w:rPr>
                    </w:pPr>
                    <w:r>
                      <w:rPr>
                        <w:rFonts w:ascii="Times New Roman" w:hAnsi="Times New Roman"/>
                        <w:b/>
                        <w:sz w:val="20"/>
                        <w:szCs w:val="24"/>
                      </w:rPr>
                      <w:t xml:space="preserve">ДПОП </w:t>
                    </w:r>
                    <w:proofErr w:type="spellStart"/>
                    <w:r>
                      <w:rPr>
                        <w:rFonts w:ascii="Times New Roman" w:hAnsi="Times New Roman"/>
                        <w:b/>
                        <w:sz w:val="20"/>
                        <w:szCs w:val="24"/>
                      </w:rPr>
                      <w:t>Нар</w:t>
                    </w:r>
                    <w:proofErr w:type="gramStart"/>
                    <w:r>
                      <w:rPr>
                        <w:rFonts w:ascii="Times New Roman" w:hAnsi="Times New Roman"/>
                        <w:b/>
                        <w:sz w:val="20"/>
                        <w:szCs w:val="24"/>
                      </w:rPr>
                      <w:t>.и</w:t>
                    </w:r>
                    <w:proofErr w:type="gramEnd"/>
                    <w:r>
                      <w:rPr>
                        <w:rFonts w:ascii="Times New Roman" w:hAnsi="Times New Roman"/>
                        <w:b/>
                        <w:sz w:val="20"/>
                        <w:szCs w:val="24"/>
                      </w:rPr>
                      <w:t>нстументы</w:t>
                    </w:r>
                    <w:proofErr w:type="spellEnd"/>
                  </w:p>
                  <w:p w:rsidR="004B2BA1" w:rsidRPr="00065BEF" w:rsidRDefault="004B2BA1" w:rsidP="008F5BD2">
                    <w:pPr>
                      <w:spacing w:after="0" w:line="240" w:lineRule="auto"/>
                      <w:rPr>
                        <w:rFonts w:ascii="Times New Roman" w:hAnsi="Times New Roman"/>
                        <w:b/>
                        <w:sz w:val="20"/>
                        <w:szCs w:val="24"/>
                      </w:rPr>
                    </w:pPr>
                    <w:r>
                      <w:rPr>
                        <w:rFonts w:ascii="Times New Roman" w:hAnsi="Times New Roman"/>
                        <w:b/>
                        <w:sz w:val="20"/>
                        <w:szCs w:val="24"/>
                      </w:rPr>
                      <w:t>(аккордеон)</w:t>
                    </w:r>
                  </w:p>
                  <w:p w:rsidR="004B2BA1" w:rsidRPr="007E6FAC" w:rsidRDefault="004B2BA1" w:rsidP="008F5BD2">
                    <w:pPr>
                      <w:rPr>
                        <w:szCs w:val="24"/>
                      </w:rPr>
                    </w:pPr>
                  </w:p>
                </w:txbxContent>
              </v:textbox>
            </v:rect>
            <v:rect id="Rectangle 125" o:spid="_x0000_s1058" style="position:absolute;left:40017;top:24015;width:17774;height:74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K31MMA&#10;AADbAAAADwAAAGRycy9kb3ducmV2LnhtbESPUWvCMBSF3wf+h3AF32bqBDerUVQQZt9W9wOuybUN&#10;NjelyWq3X78Igz0ezjnf4ay3g2tET12wnhXMphkIYu2N5UrB5/n4/AYiRGSDjWdS8E0BtpvR0xpz&#10;4+/8QX0ZK5EgHHJUUMfY5lIGXZPDMPUtcfKuvnMYk+wqaTq8J7hr5EuWLaRDy2mhxpYONelb+eUU&#10;9LHc0VmX2ha2uOzb2em1+DkpNRkPuxWISEP8D/+1342C+RIeX9IP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vK31MMAAADbAAAADwAAAAAAAAAAAAAAAACYAgAAZHJzL2Rv&#10;d25yZXYueG1sUEsFBgAAAAAEAAQA9QAAAIgDAAAAAA==&#10;" strokecolor="#0070c0" strokeweight="1.5pt">
              <v:textbox inset="2.20253mm,1.10125mm,2.20253mm,1.10125mm">
                <w:txbxContent>
                  <w:p w:rsidR="004B2BA1" w:rsidRPr="007E6FAC" w:rsidRDefault="004B2BA1" w:rsidP="008F5BD2">
                    <w:pPr>
                      <w:rPr>
                        <w:szCs w:val="20"/>
                      </w:rPr>
                    </w:pPr>
                    <w:r w:rsidRPr="007E6FAC">
                      <w:rPr>
                        <w:rFonts w:ascii="Times New Roman" w:hAnsi="Times New Roman"/>
                        <w:b/>
                        <w:sz w:val="20"/>
                        <w:szCs w:val="20"/>
                      </w:rPr>
                      <w:t xml:space="preserve">ДООП </w:t>
                    </w:r>
                    <w:r>
                      <w:rPr>
                        <w:rFonts w:ascii="Times New Roman" w:hAnsi="Times New Roman"/>
                        <w:b/>
                        <w:sz w:val="20"/>
                        <w:szCs w:val="20"/>
                      </w:rPr>
                      <w:t>Хор</w:t>
                    </w:r>
                    <w:r w:rsidRPr="007E6FAC">
                      <w:rPr>
                        <w:rFonts w:ascii="Times New Roman" w:hAnsi="Times New Roman"/>
                        <w:b/>
                        <w:sz w:val="20"/>
                        <w:szCs w:val="20"/>
                      </w:rPr>
                      <w:t>еографическое</w:t>
                    </w:r>
                    <w:r>
                      <w:rPr>
                        <w:szCs w:val="20"/>
                      </w:rPr>
                      <w:t xml:space="preserve"> </w:t>
                    </w:r>
                    <w:r w:rsidRPr="007E6FAC">
                      <w:rPr>
                        <w:rFonts w:ascii="Times New Roman" w:hAnsi="Times New Roman"/>
                        <w:b/>
                        <w:sz w:val="20"/>
                        <w:szCs w:val="20"/>
                      </w:rPr>
                      <w:t>искусство</w:t>
                    </w:r>
                  </w:p>
                </w:txbxContent>
              </v:textbox>
            </v:rect>
            <v:line id="Line 126" o:spid="_x0000_s1059" style="position:absolute;visibility:visible" from="27254,19475" to="40303,26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onIcEAAADbAAAADwAAAGRycy9kb3ducmV2LnhtbERPz2vCMBS+C/4P4Qm72dQx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CichwQAAANsAAAAPAAAAAAAAAAAAAAAA&#10;AKECAABkcnMvZG93bnJldi54bWxQSwUGAAAAAAQABAD5AAAAjwMAAAAA&#10;">
              <v:stroke endarrow="block"/>
            </v:line>
            <w10:wrap type="none"/>
            <w10:anchorlock/>
          </v:group>
        </w:pict>
      </w:r>
    </w:p>
    <w:p w:rsidR="008F5BD2" w:rsidRDefault="008F5BD2" w:rsidP="002E71A2">
      <w:pPr>
        <w:rPr>
          <w:rFonts w:ascii="Times New Roman" w:hAnsi="Times New Roman" w:cs="Times New Roman"/>
          <w:sz w:val="24"/>
          <w:szCs w:val="24"/>
        </w:rPr>
      </w:pPr>
    </w:p>
    <w:p w:rsidR="002E71A2" w:rsidRDefault="002E71A2" w:rsidP="002E71A2">
      <w:pPr>
        <w:rPr>
          <w:rFonts w:ascii="Times New Roman" w:hAnsi="Times New Roman" w:cs="Times New Roman"/>
          <w:sz w:val="24"/>
          <w:szCs w:val="24"/>
        </w:rPr>
      </w:pPr>
      <w:r w:rsidRPr="002E71A2">
        <w:rPr>
          <w:rFonts w:ascii="Times New Roman" w:hAnsi="Times New Roman" w:cs="Times New Roman"/>
          <w:sz w:val="24"/>
          <w:szCs w:val="24"/>
        </w:rPr>
        <w:t xml:space="preserve"> От готовности коллектива к постоянному развитию и самосовершенствованию зависит решение поставленных задач. Ядро коллектива составляют преподаватели, которые в процессе обучения, воспитания и творческого развития учащихся реализуют общую цель. Форма взаимоотношений между членами коллектива связана с задачами и проблемами совместной деятельности, ее ценностями и перспективами (создание совместных программ и проектов, творческих союзов и коллективов). Формой взаимодействия коллектива является обмен информацией, индивидуальные собеседования, педагогический совет, общие собрания трудового коллектива, где предоставляется право каждому в принятии тех или иных решений и в их исполнении, а также в оценке результативности, действенности и качества преподавания, актуальности проектов и </w:t>
      </w:r>
      <w:r w:rsidRPr="002E71A2">
        <w:rPr>
          <w:rFonts w:ascii="Times New Roman" w:hAnsi="Times New Roman" w:cs="Times New Roman"/>
          <w:sz w:val="24"/>
          <w:szCs w:val="24"/>
        </w:rPr>
        <w:lastRenderedPageBreak/>
        <w:t>работы организации в целом.</w:t>
      </w:r>
      <w:r w:rsidR="006058F4" w:rsidRPr="006058F4">
        <w:t xml:space="preserve"> </w:t>
      </w:r>
      <w:r w:rsidR="006058F4" w:rsidRPr="006058F4">
        <w:rPr>
          <w:rFonts w:ascii="Times New Roman" w:hAnsi="Times New Roman" w:cs="Times New Roman"/>
          <w:sz w:val="24"/>
          <w:szCs w:val="24"/>
        </w:rPr>
        <w:t>Формами самоуправления Учреждением являются Общее собрание, Педагогический совет, Методический совет и Родительский комитет. Компетенцию Общего собрания и Педагогического совета определяет Устав Учреждения, компетенцию Методического совета и Родительского комитета – Устав и локальные акты. Преподавательский состав формируется в соответствии со штатным расписанием. Учреждение работает по согласованному и утвержденному плану работы на учебный год. Все мероприятия (педагогические советы, заседания методического совета, совещания при директоре) проводятся в соответствии с утвержденным в Учреждении годовым Планом работы. Не менее одного раза в месяц насущные вопросы деятельности Учреждения решаются на совещании при директоре, в котором принимают участие все работники Учреждения.</w:t>
      </w:r>
    </w:p>
    <w:p w:rsidR="00F0219F" w:rsidRPr="00F0219F" w:rsidRDefault="00F0219F" w:rsidP="002E71A2">
      <w:pPr>
        <w:rPr>
          <w:rFonts w:ascii="Times New Roman" w:hAnsi="Times New Roman" w:cs="Times New Roman"/>
          <w:b/>
          <w:sz w:val="24"/>
          <w:szCs w:val="24"/>
        </w:rPr>
      </w:pPr>
      <w:r w:rsidRPr="00F0219F">
        <w:rPr>
          <w:rFonts w:ascii="Times New Roman" w:hAnsi="Times New Roman" w:cs="Times New Roman"/>
          <w:b/>
          <w:sz w:val="24"/>
          <w:szCs w:val="24"/>
        </w:rPr>
        <w:t xml:space="preserve">Выводы и рекомендации: </w:t>
      </w:r>
    </w:p>
    <w:p w:rsidR="00F0219F" w:rsidRPr="00F0219F" w:rsidRDefault="00F0219F" w:rsidP="002E71A2">
      <w:pPr>
        <w:rPr>
          <w:rFonts w:ascii="Times New Roman" w:hAnsi="Times New Roman" w:cs="Times New Roman"/>
          <w:sz w:val="24"/>
          <w:szCs w:val="24"/>
        </w:rPr>
      </w:pPr>
      <w:r w:rsidRPr="00F0219F">
        <w:rPr>
          <w:rFonts w:ascii="Times New Roman" w:hAnsi="Times New Roman" w:cs="Times New Roman"/>
          <w:sz w:val="24"/>
          <w:szCs w:val="24"/>
        </w:rPr>
        <w:t>В целом, структура МБУ</w:t>
      </w:r>
      <w:r>
        <w:rPr>
          <w:rFonts w:ascii="Times New Roman" w:hAnsi="Times New Roman" w:cs="Times New Roman"/>
          <w:sz w:val="24"/>
          <w:szCs w:val="24"/>
        </w:rPr>
        <w:t>ДО «Партизан</w:t>
      </w:r>
      <w:r w:rsidRPr="00F0219F">
        <w:rPr>
          <w:rFonts w:ascii="Times New Roman" w:hAnsi="Times New Roman" w:cs="Times New Roman"/>
          <w:sz w:val="24"/>
          <w:szCs w:val="24"/>
        </w:rPr>
        <w:t>ская ДШИ» и система управления достаточны и эффективны для обеспечения выполнения функций Учреждения в сфере дополнительного образования в соответствии с действующим законодательством Российской Федерации. Собственная нормативная и организационно-распорядительная документация соответствует действующему законодательству РФ. Имеющаяся система взаимодействия обеспечивает жизнедеятельност</w:t>
      </w:r>
      <w:r w:rsidR="00F55D26">
        <w:rPr>
          <w:rFonts w:ascii="Times New Roman" w:hAnsi="Times New Roman" w:cs="Times New Roman"/>
          <w:sz w:val="24"/>
          <w:szCs w:val="24"/>
        </w:rPr>
        <w:t xml:space="preserve">ь </w:t>
      </w:r>
      <w:r w:rsidRPr="00F0219F">
        <w:rPr>
          <w:rFonts w:ascii="Times New Roman" w:hAnsi="Times New Roman" w:cs="Times New Roman"/>
          <w:sz w:val="24"/>
          <w:szCs w:val="24"/>
        </w:rPr>
        <w:t xml:space="preserve"> Учреждения и позволяет ему успешно вести образовательную деятельность в области художественного образования. Вместе с тем, необходимо больше внимания уделять вопросам ИНТЕРНЕТ ресурсов: </w:t>
      </w:r>
      <w:r>
        <w:rPr>
          <w:rFonts w:ascii="Times New Roman" w:hAnsi="Times New Roman" w:cs="Times New Roman"/>
          <w:sz w:val="24"/>
          <w:szCs w:val="24"/>
        </w:rPr>
        <w:t>решить вопрос с наполнением сайта,</w:t>
      </w:r>
      <w:r w:rsidR="00F55D26">
        <w:rPr>
          <w:rFonts w:ascii="Times New Roman" w:hAnsi="Times New Roman" w:cs="Times New Roman"/>
          <w:sz w:val="24"/>
          <w:szCs w:val="24"/>
        </w:rPr>
        <w:t xml:space="preserve"> в</w:t>
      </w:r>
      <w:r w:rsidRPr="00F0219F">
        <w:rPr>
          <w:rFonts w:ascii="Times New Roman" w:hAnsi="Times New Roman" w:cs="Times New Roman"/>
          <w:sz w:val="24"/>
          <w:szCs w:val="24"/>
        </w:rPr>
        <w:t>ести более объемно страницы сайта школы искусств, связанные с фото и видео материалами, наладить возможность заполнения страниц школы искусств «</w:t>
      </w:r>
      <w:proofErr w:type="spellStart"/>
      <w:r w:rsidRPr="00F0219F">
        <w:rPr>
          <w:rFonts w:ascii="Times New Roman" w:hAnsi="Times New Roman" w:cs="Times New Roman"/>
          <w:sz w:val="24"/>
          <w:szCs w:val="24"/>
        </w:rPr>
        <w:t>ВКонтакте</w:t>
      </w:r>
      <w:proofErr w:type="spellEnd"/>
      <w:r w:rsidRPr="00F0219F">
        <w:rPr>
          <w:rFonts w:ascii="Times New Roman" w:hAnsi="Times New Roman" w:cs="Times New Roman"/>
          <w:sz w:val="24"/>
          <w:szCs w:val="24"/>
        </w:rPr>
        <w:t>», «Однокл</w:t>
      </w:r>
      <w:r w:rsidR="00F55D26">
        <w:rPr>
          <w:rFonts w:ascii="Times New Roman" w:hAnsi="Times New Roman" w:cs="Times New Roman"/>
          <w:sz w:val="24"/>
          <w:szCs w:val="24"/>
        </w:rPr>
        <w:t>ассники».</w:t>
      </w:r>
    </w:p>
    <w:p w:rsidR="002E71A2" w:rsidRDefault="002E71A2" w:rsidP="003C671F">
      <w:pPr>
        <w:jc w:val="center"/>
        <w:rPr>
          <w:rFonts w:ascii="Times New Roman" w:hAnsi="Times New Roman" w:cs="Times New Roman"/>
          <w:b/>
          <w:i/>
          <w:sz w:val="24"/>
          <w:szCs w:val="24"/>
        </w:rPr>
      </w:pPr>
      <w:r w:rsidRPr="001904F6">
        <w:rPr>
          <w:rFonts w:ascii="Times New Roman" w:hAnsi="Times New Roman" w:cs="Times New Roman"/>
          <w:b/>
          <w:i/>
          <w:sz w:val="24"/>
          <w:szCs w:val="24"/>
        </w:rPr>
        <w:t>3. Организация образовательного процесса</w:t>
      </w:r>
    </w:p>
    <w:p w:rsidR="006058F4" w:rsidRPr="003C671F" w:rsidRDefault="00124014" w:rsidP="006058F4">
      <w:pPr>
        <w:rPr>
          <w:rFonts w:ascii="Times New Roman" w:hAnsi="Times New Roman" w:cs="Times New Roman"/>
          <w:sz w:val="24"/>
          <w:szCs w:val="24"/>
        </w:rPr>
      </w:pPr>
      <w:r>
        <w:t xml:space="preserve">  </w:t>
      </w:r>
      <w:r w:rsidR="006058F4" w:rsidRPr="002D5DCB">
        <w:rPr>
          <w:rFonts w:ascii="Times New Roman" w:hAnsi="Times New Roman" w:cs="Times New Roman"/>
          <w:sz w:val="24"/>
          <w:szCs w:val="24"/>
        </w:rPr>
        <w:t xml:space="preserve">В соответствии с лицензией на </w:t>
      </w:r>
      <w:proofErr w:type="gramStart"/>
      <w:r w:rsidR="006058F4" w:rsidRPr="002D5DCB">
        <w:rPr>
          <w:rFonts w:ascii="Times New Roman" w:hAnsi="Times New Roman" w:cs="Times New Roman"/>
          <w:sz w:val="24"/>
          <w:szCs w:val="24"/>
        </w:rPr>
        <w:t xml:space="preserve">право </w:t>
      </w:r>
      <w:r w:rsidR="00842E27">
        <w:rPr>
          <w:rFonts w:ascii="Times New Roman" w:hAnsi="Times New Roman" w:cs="Times New Roman"/>
          <w:sz w:val="24"/>
          <w:szCs w:val="24"/>
        </w:rPr>
        <w:t xml:space="preserve"> </w:t>
      </w:r>
      <w:r w:rsidR="006058F4" w:rsidRPr="002D5DCB">
        <w:rPr>
          <w:rFonts w:ascii="Times New Roman" w:hAnsi="Times New Roman" w:cs="Times New Roman"/>
          <w:sz w:val="24"/>
          <w:szCs w:val="24"/>
        </w:rPr>
        <w:t>ведения</w:t>
      </w:r>
      <w:proofErr w:type="gramEnd"/>
      <w:r w:rsidR="006058F4" w:rsidRPr="002D5DCB">
        <w:rPr>
          <w:rFonts w:ascii="Times New Roman" w:hAnsi="Times New Roman" w:cs="Times New Roman"/>
          <w:sz w:val="24"/>
          <w:szCs w:val="24"/>
        </w:rPr>
        <w:t xml:space="preserve"> образовательной деятельности, Учреждение имеет право оказывать следующие образовательные услуги: </w:t>
      </w:r>
      <w:r w:rsidR="006058F4" w:rsidRPr="00F55D26">
        <w:rPr>
          <w:rFonts w:ascii="Times New Roman" w:hAnsi="Times New Roman" w:cs="Times New Roman"/>
          <w:sz w:val="24"/>
          <w:szCs w:val="24"/>
        </w:rPr>
        <w:t>«дополнительное образование детей и взрослых». Планируя набор учащихся на 2019-2020 учебный</w:t>
      </w:r>
      <w:r w:rsidR="006058F4" w:rsidRPr="002D5DCB">
        <w:rPr>
          <w:rFonts w:ascii="Times New Roman" w:hAnsi="Times New Roman" w:cs="Times New Roman"/>
          <w:sz w:val="24"/>
          <w:szCs w:val="24"/>
        </w:rPr>
        <w:t xml:space="preserve"> год, администрация школы искусств учитывала требования Плана мероприятий «дорожной карты» по перспективному развитию школ искусств на 2018-2022 годы. В настоящее время в Учреждении реализуются следующие дополнительные </w:t>
      </w:r>
      <w:proofErr w:type="spellStart"/>
      <w:r w:rsidR="006058F4" w:rsidRPr="002D5DCB">
        <w:rPr>
          <w:rFonts w:ascii="Times New Roman" w:hAnsi="Times New Roman" w:cs="Times New Roman"/>
          <w:sz w:val="24"/>
          <w:szCs w:val="24"/>
        </w:rPr>
        <w:t>предпрофессиональные</w:t>
      </w:r>
      <w:proofErr w:type="spellEnd"/>
      <w:r w:rsidR="006058F4" w:rsidRPr="002D5DCB">
        <w:rPr>
          <w:rFonts w:ascii="Times New Roman" w:hAnsi="Times New Roman" w:cs="Times New Roman"/>
          <w:sz w:val="24"/>
          <w:szCs w:val="24"/>
        </w:rPr>
        <w:t xml:space="preserve"> </w:t>
      </w:r>
      <w:r w:rsidR="002D5DCB">
        <w:rPr>
          <w:rFonts w:ascii="Times New Roman" w:hAnsi="Times New Roman" w:cs="Times New Roman"/>
          <w:sz w:val="24"/>
          <w:szCs w:val="24"/>
        </w:rPr>
        <w:t xml:space="preserve">и </w:t>
      </w:r>
      <w:proofErr w:type="spellStart"/>
      <w:r w:rsidR="002D5DCB">
        <w:rPr>
          <w:rFonts w:ascii="Times New Roman" w:hAnsi="Times New Roman" w:cs="Times New Roman"/>
          <w:sz w:val="24"/>
          <w:szCs w:val="24"/>
        </w:rPr>
        <w:t>общеразвивающие</w:t>
      </w:r>
      <w:proofErr w:type="spellEnd"/>
      <w:r w:rsidR="002D5DCB">
        <w:rPr>
          <w:rFonts w:ascii="Times New Roman" w:hAnsi="Times New Roman" w:cs="Times New Roman"/>
          <w:sz w:val="24"/>
          <w:szCs w:val="24"/>
        </w:rPr>
        <w:t xml:space="preserve"> </w:t>
      </w:r>
      <w:r w:rsidR="006058F4" w:rsidRPr="002D5DCB">
        <w:rPr>
          <w:rFonts w:ascii="Times New Roman" w:hAnsi="Times New Roman" w:cs="Times New Roman"/>
          <w:sz w:val="24"/>
          <w:szCs w:val="24"/>
        </w:rPr>
        <w:t>общеобразовательные программы в области искусств</w:t>
      </w:r>
      <w:r w:rsidR="006058F4">
        <w:t>:</w:t>
      </w:r>
    </w:p>
    <w:p w:rsidR="002E71A2" w:rsidRPr="003C671F" w:rsidRDefault="002E71A2" w:rsidP="002E71A2">
      <w:pPr>
        <w:rPr>
          <w:rFonts w:ascii="Times New Roman" w:hAnsi="Times New Roman" w:cs="Times New Roman"/>
          <w:b/>
          <w:i/>
          <w:sz w:val="24"/>
          <w:szCs w:val="24"/>
        </w:rPr>
      </w:pPr>
      <w:r w:rsidRPr="001904F6">
        <w:rPr>
          <w:rFonts w:ascii="Times New Roman" w:hAnsi="Times New Roman" w:cs="Times New Roman"/>
          <w:b/>
          <w:i/>
          <w:sz w:val="24"/>
          <w:szCs w:val="24"/>
        </w:rPr>
        <w:t>3.1. Количество учащихся по направлениям</w:t>
      </w:r>
    </w:p>
    <w:tbl>
      <w:tblPr>
        <w:tblStyle w:val="a3"/>
        <w:tblW w:w="0" w:type="auto"/>
        <w:tblLook w:val="04A0"/>
      </w:tblPr>
      <w:tblGrid>
        <w:gridCol w:w="817"/>
        <w:gridCol w:w="5563"/>
        <w:gridCol w:w="3191"/>
      </w:tblGrid>
      <w:tr w:rsidR="002E71A2" w:rsidRPr="003C671F" w:rsidTr="002E71A2">
        <w:tc>
          <w:tcPr>
            <w:tcW w:w="817" w:type="dxa"/>
          </w:tcPr>
          <w:p w:rsidR="002E71A2" w:rsidRPr="003C671F" w:rsidRDefault="002E71A2" w:rsidP="002E71A2">
            <w:pPr>
              <w:rPr>
                <w:rFonts w:ascii="Times New Roman" w:hAnsi="Times New Roman" w:cs="Times New Roman"/>
                <w:sz w:val="24"/>
                <w:szCs w:val="24"/>
              </w:rPr>
            </w:pPr>
            <w:r w:rsidRPr="003C671F">
              <w:rPr>
                <w:rFonts w:ascii="Times New Roman" w:hAnsi="Times New Roman" w:cs="Times New Roman"/>
                <w:sz w:val="24"/>
                <w:szCs w:val="24"/>
              </w:rPr>
              <w:t xml:space="preserve">№ </w:t>
            </w:r>
            <w:proofErr w:type="spellStart"/>
            <w:proofErr w:type="gramStart"/>
            <w:r w:rsidRPr="003C671F">
              <w:rPr>
                <w:rFonts w:ascii="Times New Roman" w:hAnsi="Times New Roman" w:cs="Times New Roman"/>
                <w:sz w:val="24"/>
                <w:szCs w:val="24"/>
              </w:rPr>
              <w:t>п</w:t>
            </w:r>
            <w:proofErr w:type="spellEnd"/>
            <w:proofErr w:type="gramEnd"/>
            <w:r w:rsidRPr="003C671F">
              <w:rPr>
                <w:rFonts w:ascii="Times New Roman" w:hAnsi="Times New Roman" w:cs="Times New Roman"/>
                <w:sz w:val="24"/>
                <w:szCs w:val="24"/>
              </w:rPr>
              <w:t>/</w:t>
            </w:r>
            <w:proofErr w:type="spellStart"/>
            <w:r w:rsidRPr="003C671F">
              <w:rPr>
                <w:rFonts w:ascii="Times New Roman" w:hAnsi="Times New Roman" w:cs="Times New Roman"/>
                <w:sz w:val="24"/>
                <w:szCs w:val="24"/>
              </w:rPr>
              <w:t>п</w:t>
            </w:r>
            <w:proofErr w:type="spellEnd"/>
          </w:p>
        </w:tc>
        <w:tc>
          <w:tcPr>
            <w:tcW w:w="5563" w:type="dxa"/>
          </w:tcPr>
          <w:p w:rsidR="002E71A2" w:rsidRPr="003C671F" w:rsidRDefault="002E71A2" w:rsidP="002E71A2">
            <w:pPr>
              <w:rPr>
                <w:rFonts w:ascii="Times New Roman" w:hAnsi="Times New Roman" w:cs="Times New Roman"/>
                <w:sz w:val="24"/>
                <w:szCs w:val="24"/>
              </w:rPr>
            </w:pPr>
            <w:r w:rsidRPr="003C671F">
              <w:rPr>
                <w:rFonts w:ascii="Times New Roman" w:hAnsi="Times New Roman" w:cs="Times New Roman"/>
                <w:sz w:val="24"/>
                <w:szCs w:val="24"/>
              </w:rPr>
              <w:t>Направление</w:t>
            </w:r>
          </w:p>
        </w:tc>
        <w:tc>
          <w:tcPr>
            <w:tcW w:w="3191" w:type="dxa"/>
          </w:tcPr>
          <w:p w:rsidR="002E71A2" w:rsidRPr="003C671F" w:rsidRDefault="002E71A2" w:rsidP="002E71A2">
            <w:pPr>
              <w:rPr>
                <w:rFonts w:ascii="Times New Roman" w:hAnsi="Times New Roman" w:cs="Times New Roman"/>
                <w:sz w:val="24"/>
                <w:szCs w:val="24"/>
              </w:rPr>
            </w:pPr>
            <w:r w:rsidRPr="003C671F">
              <w:rPr>
                <w:rFonts w:ascii="Times New Roman" w:hAnsi="Times New Roman" w:cs="Times New Roman"/>
                <w:sz w:val="24"/>
                <w:szCs w:val="24"/>
              </w:rPr>
              <w:t>Количество учащихся</w:t>
            </w:r>
          </w:p>
        </w:tc>
      </w:tr>
      <w:tr w:rsidR="002E71A2" w:rsidTr="002E71A2">
        <w:tc>
          <w:tcPr>
            <w:tcW w:w="817" w:type="dxa"/>
          </w:tcPr>
          <w:p w:rsidR="002E71A2" w:rsidRDefault="002E71A2" w:rsidP="002E71A2">
            <w:pPr>
              <w:rPr>
                <w:rFonts w:ascii="Times New Roman" w:hAnsi="Times New Roman" w:cs="Times New Roman"/>
                <w:sz w:val="24"/>
                <w:szCs w:val="24"/>
              </w:rPr>
            </w:pPr>
            <w:r>
              <w:rPr>
                <w:rFonts w:ascii="Times New Roman" w:hAnsi="Times New Roman" w:cs="Times New Roman"/>
                <w:sz w:val="24"/>
                <w:szCs w:val="24"/>
              </w:rPr>
              <w:t>1</w:t>
            </w:r>
          </w:p>
        </w:tc>
        <w:tc>
          <w:tcPr>
            <w:tcW w:w="5563" w:type="dxa"/>
          </w:tcPr>
          <w:p w:rsidR="002E71A2" w:rsidRPr="002E71A2" w:rsidRDefault="002E71A2" w:rsidP="002E71A2">
            <w:pPr>
              <w:rPr>
                <w:rFonts w:ascii="Times New Roman" w:hAnsi="Times New Roman" w:cs="Times New Roman"/>
                <w:sz w:val="24"/>
                <w:szCs w:val="24"/>
              </w:rPr>
            </w:pPr>
            <w:r w:rsidRPr="002E71A2">
              <w:rPr>
                <w:rFonts w:ascii="Times New Roman" w:hAnsi="Times New Roman" w:cs="Times New Roman"/>
                <w:sz w:val="24"/>
                <w:szCs w:val="24"/>
              </w:rPr>
              <w:t>ДПОП Фортепиано</w:t>
            </w:r>
          </w:p>
          <w:p w:rsidR="002E71A2" w:rsidRDefault="002E71A2" w:rsidP="002E71A2">
            <w:pPr>
              <w:rPr>
                <w:rFonts w:ascii="Times New Roman" w:hAnsi="Times New Roman" w:cs="Times New Roman"/>
                <w:sz w:val="24"/>
                <w:szCs w:val="24"/>
              </w:rPr>
            </w:pPr>
          </w:p>
        </w:tc>
        <w:tc>
          <w:tcPr>
            <w:tcW w:w="3191" w:type="dxa"/>
          </w:tcPr>
          <w:p w:rsidR="002E71A2" w:rsidRDefault="00E32487" w:rsidP="002E71A2">
            <w:pPr>
              <w:rPr>
                <w:rFonts w:ascii="Times New Roman" w:hAnsi="Times New Roman" w:cs="Times New Roman"/>
                <w:sz w:val="24"/>
                <w:szCs w:val="24"/>
              </w:rPr>
            </w:pPr>
            <w:r>
              <w:rPr>
                <w:rFonts w:ascii="Times New Roman" w:hAnsi="Times New Roman" w:cs="Times New Roman"/>
                <w:sz w:val="24"/>
                <w:szCs w:val="24"/>
              </w:rPr>
              <w:t>1</w:t>
            </w:r>
            <w:r w:rsidR="00BD3987">
              <w:rPr>
                <w:rFonts w:ascii="Times New Roman" w:hAnsi="Times New Roman" w:cs="Times New Roman"/>
                <w:sz w:val="24"/>
                <w:szCs w:val="24"/>
              </w:rPr>
              <w:t>3</w:t>
            </w:r>
          </w:p>
        </w:tc>
      </w:tr>
      <w:tr w:rsidR="002E71A2" w:rsidTr="002E71A2">
        <w:tc>
          <w:tcPr>
            <w:tcW w:w="817" w:type="dxa"/>
          </w:tcPr>
          <w:p w:rsidR="002E71A2" w:rsidRDefault="002E71A2" w:rsidP="002E71A2">
            <w:pPr>
              <w:rPr>
                <w:rFonts w:ascii="Times New Roman" w:hAnsi="Times New Roman" w:cs="Times New Roman"/>
                <w:sz w:val="24"/>
                <w:szCs w:val="24"/>
              </w:rPr>
            </w:pPr>
            <w:r>
              <w:rPr>
                <w:rFonts w:ascii="Times New Roman" w:hAnsi="Times New Roman" w:cs="Times New Roman"/>
                <w:sz w:val="24"/>
                <w:szCs w:val="24"/>
              </w:rPr>
              <w:t>2</w:t>
            </w:r>
          </w:p>
        </w:tc>
        <w:tc>
          <w:tcPr>
            <w:tcW w:w="5563" w:type="dxa"/>
          </w:tcPr>
          <w:p w:rsidR="002E71A2" w:rsidRDefault="002E71A2" w:rsidP="002E71A2">
            <w:pPr>
              <w:rPr>
                <w:rFonts w:ascii="Times New Roman" w:hAnsi="Times New Roman" w:cs="Times New Roman"/>
                <w:sz w:val="24"/>
                <w:szCs w:val="24"/>
              </w:rPr>
            </w:pPr>
            <w:r w:rsidRPr="002E71A2">
              <w:rPr>
                <w:rFonts w:ascii="Times New Roman" w:hAnsi="Times New Roman" w:cs="Times New Roman"/>
                <w:sz w:val="24"/>
                <w:szCs w:val="24"/>
              </w:rPr>
              <w:t>ДПОП Народные инструменты</w:t>
            </w:r>
          </w:p>
        </w:tc>
        <w:tc>
          <w:tcPr>
            <w:tcW w:w="3191" w:type="dxa"/>
          </w:tcPr>
          <w:p w:rsidR="002E71A2" w:rsidRDefault="006F5198" w:rsidP="002E71A2">
            <w:pPr>
              <w:rPr>
                <w:rFonts w:ascii="Times New Roman" w:hAnsi="Times New Roman" w:cs="Times New Roman"/>
                <w:sz w:val="24"/>
                <w:szCs w:val="24"/>
              </w:rPr>
            </w:pPr>
            <w:r>
              <w:rPr>
                <w:rFonts w:ascii="Times New Roman" w:hAnsi="Times New Roman" w:cs="Times New Roman"/>
                <w:sz w:val="24"/>
                <w:szCs w:val="24"/>
              </w:rPr>
              <w:t>2</w:t>
            </w:r>
            <w:r w:rsidR="007D5B98">
              <w:rPr>
                <w:rFonts w:ascii="Times New Roman" w:hAnsi="Times New Roman" w:cs="Times New Roman"/>
                <w:sz w:val="24"/>
                <w:szCs w:val="24"/>
              </w:rPr>
              <w:t>4</w:t>
            </w:r>
          </w:p>
        </w:tc>
      </w:tr>
      <w:tr w:rsidR="002E71A2" w:rsidTr="002E71A2">
        <w:tc>
          <w:tcPr>
            <w:tcW w:w="817" w:type="dxa"/>
          </w:tcPr>
          <w:p w:rsidR="002E71A2" w:rsidRDefault="002E71A2" w:rsidP="002E71A2">
            <w:pPr>
              <w:rPr>
                <w:rFonts w:ascii="Times New Roman" w:hAnsi="Times New Roman" w:cs="Times New Roman"/>
                <w:sz w:val="24"/>
                <w:szCs w:val="24"/>
              </w:rPr>
            </w:pPr>
            <w:r>
              <w:rPr>
                <w:rFonts w:ascii="Times New Roman" w:hAnsi="Times New Roman" w:cs="Times New Roman"/>
                <w:sz w:val="24"/>
                <w:szCs w:val="24"/>
              </w:rPr>
              <w:t>3</w:t>
            </w:r>
          </w:p>
        </w:tc>
        <w:tc>
          <w:tcPr>
            <w:tcW w:w="5563" w:type="dxa"/>
          </w:tcPr>
          <w:p w:rsidR="002E71A2" w:rsidRDefault="002E71A2" w:rsidP="002E71A2">
            <w:pPr>
              <w:rPr>
                <w:rFonts w:ascii="Times New Roman" w:hAnsi="Times New Roman" w:cs="Times New Roman"/>
                <w:sz w:val="24"/>
                <w:szCs w:val="24"/>
              </w:rPr>
            </w:pPr>
            <w:r w:rsidRPr="002E71A2">
              <w:rPr>
                <w:rFonts w:ascii="Times New Roman" w:hAnsi="Times New Roman" w:cs="Times New Roman"/>
                <w:sz w:val="24"/>
                <w:szCs w:val="24"/>
              </w:rPr>
              <w:t>ДООП  (</w:t>
            </w:r>
            <w:proofErr w:type="spellStart"/>
            <w:r w:rsidRPr="002E71A2">
              <w:rPr>
                <w:rFonts w:ascii="Times New Roman" w:hAnsi="Times New Roman" w:cs="Times New Roman"/>
                <w:sz w:val="24"/>
                <w:szCs w:val="24"/>
              </w:rPr>
              <w:t>общеразвивающие</w:t>
            </w:r>
            <w:proofErr w:type="spellEnd"/>
            <w:r w:rsidRPr="002E71A2">
              <w:rPr>
                <w:rFonts w:ascii="Times New Roman" w:hAnsi="Times New Roman" w:cs="Times New Roman"/>
                <w:sz w:val="24"/>
                <w:szCs w:val="24"/>
              </w:rPr>
              <w:t xml:space="preserve"> программы)</w:t>
            </w:r>
          </w:p>
        </w:tc>
        <w:tc>
          <w:tcPr>
            <w:tcW w:w="3191" w:type="dxa"/>
          </w:tcPr>
          <w:p w:rsidR="002E71A2" w:rsidRDefault="0044733B" w:rsidP="002E71A2">
            <w:pPr>
              <w:rPr>
                <w:rFonts w:ascii="Times New Roman" w:hAnsi="Times New Roman" w:cs="Times New Roman"/>
                <w:sz w:val="24"/>
                <w:szCs w:val="24"/>
              </w:rPr>
            </w:pPr>
            <w:r>
              <w:rPr>
                <w:rFonts w:ascii="Times New Roman" w:hAnsi="Times New Roman" w:cs="Times New Roman"/>
                <w:sz w:val="24"/>
                <w:szCs w:val="24"/>
              </w:rPr>
              <w:t>7</w:t>
            </w:r>
            <w:r w:rsidR="007D5B98">
              <w:rPr>
                <w:rFonts w:ascii="Times New Roman" w:hAnsi="Times New Roman" w:cs="Times New Roman"/>
                <w:sz w:val="24"/>
                <w:szCs w:val="24"/>
              </w:rPr>
              <w:t>7</w:t>
            </w:r>
          </w:p>
        </w:tc>
      </w:tr>
      <w:tr w:rsidR="002E71A2" w:rsidTr="004C59E5">
        <w:tc>
          <w:tcPr>
            <w:tcW w:w="9571" w:type="dxa"/>
            <w:gridSpan w:val="3"/>
          </w:tcPr>
          <w:p w:rsidR="002E71A2" w:rsidRDefault="002E71A2" w:rsidP="002E71A2">
            <w:pPr>
              <w:rPr>
                <w:rFonts w:ascii="Times New Roman" w:hAnsi="Times New Roman" w:cs="Times New Roman"/>
                <w:sz w:val="24"/>
                <w:szCs w:val="24"/>
              </w:rPr>
            </w:pPr>
            <w:r w:rsidRPr="002E71A2">
              <w:rPr>
                <w:rFonts w:ascii="Times New Roman" w:hAnsi="Times New Roman" w:cs="Times New Roman"/>
                <w:sz w:val="24"/>
                <w:szCs w:val="24"/>
              </w:rPr>
              <w:t xml:space="preserve">ИТОГО   </w:t>
            </w:r>
            <w:r w:rsidR="0044733B">
              <w:rPr>
                <w:rFonts w:ascii="Times New Roman" w:hAnsi="Times New Roman" w:cs="Times New Roman"/>
                <w:sz w:val="24"/>
                <w:szCs w:val="24"/>
              </w:rPr>
              <w:t xml:space="preserve">                                                                                                               1</w:t>
            </w:r>
            <w:r w:rsidR="006F5198">
              <w:rPr>
                <w:rFonts w:ascii="Times New Roman" w:hAnsi="Times New Roman" w:cs="Times New Roman"/>
                <w:sz w:val="24"/>
                <w:szCs w:val="24"/>
              </w:rPr>
              <w:t>1</w:t>
            </w:r>
            <w:r w:rsidR="007D5B98">
              <w:rPr>
                <w:rFonts w:ascii="Times New Roman" w:hAnsi="Times New Roman" w:cs="Times New Roman"/>
                <w:sz w:val="24"/>
                <w:szCs w:val="24"/>
              </w:rPr>
              <w:t>3</w:t>
            </w:r>
          </w:p>
        </w:tc>
      </w:tr>
    </w:tbl>
    <w:p w:rsidR="00842E27" w:rsidRDefault="00842E27" w:rsidP="002E71A2">
      <w:pPr>
        <w:rPr>
          <w:rFonts w:ascii="Times New Roman" w:hAnsi="Times New Roman" w:cs="Times New Roman"/>
          <w:b/>
          <w:i/>
          <w:sz w:val="24"/>
          <w:szCs w:val="24"/>
        </w:rPr>
      </w:pPr>
    </w:p>
    <w:p w:rsidR="00842E27" w:rsidRDefault="00842E27" w:rsidP="002E71A2">
      <w:pPr>
        <w:rPr>
          <w:rFonts w:ascii="Times New Roman" w:hAnsi="Times New Roman" w:cs="Times New Roman"/>
          <w:b/>
          <w:i/>
          <w:sz w:val="24"/>
          <w:szCs w:val="24"/>
        </w:rPr>
      </w:pPr>
    </w:p>
    <w:p w:rsidR="002E71A2" w:rsidRPr="001904F6" w:rsidRDefault="002E71A2" w:rsidP="002E71A2">
      <w:pPr>
        <w:rPr>
          <w:rFonts w:ascii="Times New Roman" w:hAnsi="Times New Roman" w:cs="Times New Roman"/>
          <w:b/>
          <w:i/>
          <w:sz w:val="24"/>
          <w:szCs w:val="24"/>
        </w:rPr>
      </w:pPr>
      <w:r w:rsidRPr="001904F6">
        <w:rPr>
          <w:rFonts w:ascii="Times New Roman" w:hAnsi="Times New Roman" w:cs="Times New Roman"/>
          <w:b/>
          <w:i/>
          <w:sz w:val="24"/>
          <w:szCs w:val="24"/>
        </w:rPr>
        <w:lastRenderedPageBreak/>
        <w:t>3.2. Количество уча</w:t>
      </w:r>
      <w:r w:rsidR="00842E27">
        <w:rPr>
          <w:rFonts w:ascii="Times New Roman" w:hAnsi="Times New Roman" w:cs="Times New Roman"/>
          <w:b/>
          <w:i/>
          <w:sz w:val="24"/>
          <w:szCs w:val="24"/>
        </w:rPr>
        <w:t xml:space="preserve">щихся по отделениям  </w:t>
      </w:r>
    </w:p>
    <w:tbl>
      <w:tblPr>
        <w:tblStyle w:val="a3"/>
        <w:tblW w:w="0" w:type="auto"/>
        <w:tblLook w:val="04A0"/>
      </w:tblPr>
      <w:tblGrid>
        <w:gridCol w:w="2100"/>
        <w:gridCol w:w="2152"/>
        <w:gridCol w:w="456"/>
        <w:gridCol w:w="383"/>
        <w:gridCol w:w="456"/>
        <w:gridCol w:w="456"/>
        <w:gridCol w:w="383"/>
        <w:gridCol w:w="383"/>
        <w:gridCol w:w="383"/>
        <w:gridCol w:w="383"/>
        <w:gridCol w:w="2036"/>
      </w:tblGrid>
      <w:tr w:rsidR="00E335DA" w:rsidTr="0044733B">
        <w:trPr>
          <w:trHeight w:val="549"/>
        </w:trPr>
        <w:tc>
          <w:tcPr>
            <w:tcW w:w="2174" w:type="dxa"/>
            <w:vMerge w:val="restart"/>
          </w:tcPr>
          <w:p w:rsidR="00E335DA" w:rsidRDefault="00E335DA" w:rsidP="002E71A2">
            <w:pPr>
              <w:rPr>
                <w:rFonts w:ascii="Times New Roman" w:hAnsi="Times New Roman" w:cs="Times New Roman"/>
                <w:sz w:val="24"/>
                <w:szCs w:val="24"/>
              </w:rPr>
            </w:pPr>
            <w:r w:rsidRPr="002E71A2">
              <w:rPr>
                <w:rFonts w:ascii="Times New Roman" w:hAnsi="Times New Roman" w:cs="Times New Roman"/>
                <w:sz w:val="24"/>
                <w:szCs w:val="24"/>
              </w:rPr>
              <w:t>Направление</w:t>
            </w:r>
          </w:p>
        </w:tc>
        <w:tc>
          <w:tcPr>
            <w:tcW w:w="2152" w:type="dxa"/>
            <w:vMerge w:val="restart"/>
          </w:tcPr>
          <w:p w:rsidR="00E335DA" w:rsidRDefault="00E335DA" w:rsidP="002E71A2">
            <w:pPr>
              <w:rPr>
                <w:rFonts w:ascii="Times New Roman" w:hAnsi="Times New Roman" w:cs="Times New Roman"/>
                <w:sz w:val="24"/>
                <w:szCs w:val="24"/>
              </w:rPr>
            </w:pPr>
            <w:r w:rsidRPr="002E71A2">
              <w:rPr>
                <w:rFonts w:ascii="Times New Roman" w:hAnsi="Times New Roman" w:cs="Times New Roman"/>
                <w:sz w:val="24"/>
                <w:szCs w:val="24"/>
              </w:rPr>
              <w:t>Отделение</w:t>
            </w:r>
          </w:p>
        </w:tc>
        <w:tc>
          <w:tcPr>
            <w:tcW w:w="3117" w:type="dxa"/>
            <w:gridSpan w:val="8"/>
          </w:tcPr>
          <w:p w:rsidR="00E335DA" w:rsidRDefault="00E335DA" w:rsidP="002E71A2">
            <w:pPr>
              <w:rPr>
                <w:rFonts w:ascii="Times New Roman" w:hAnsi="Times New Roman" w:cs="Times New Roman"/>
                <w:sz w:val="24"/>
                <w:szCs w:val="24"/>
              </w:rPr>
            </w:pPr>
            <w:r w:rsidRPr="002E71A2">
              <w:rPr>
                <w:rFonts w:ascii="Times New Roman" w:hAnsi="Times New Roman" w:cs="Times New Roman"/>
                <w:sz w:val="24"/>
                <w:szCs w:val="24"/>
              </w:rPr>
              <w:t>Год обучения</w:t>
            </w:r>
          </w:p>
        </w:tc>
        <w:tc>
          <w:tcPr>
            <w:tcW w:w="2128" w:type="dxa"/>
            <w:vMerge w:val="restart"/>
          </w:tcPr>
          <w:p w:rsidR="00E335DA" w:rsidRDefault="00E335DA" w:rsidP="002E71A2">
            <w:pPr>
              <w:rPr>
                <w:rFonts w:ascii="Times New Roman" w:hAnsi="Times New Roman" w:cs="Times New Roman"/>
                <w:sz w:val="24"/>
                <w:szCs w:val="24"/>
              </w:rPr>
            </w:pPr>
            <w:r w:rsidRPr="002E71A2">
              <w:rPr>
                <w:rFonts w:ascii="Times New Roman" w:hAnsi="Times New Roman" w:cs="Times New Roman"/>
                <w:sz w:val="24"/>
                <w:szCs w:val="24"/>
              </w:rPr>
              <w:t>Общее количество</w:t>
            </w:r>
          </w:p>
        </w:tc>
      </w:tr>
      <w:tr w:rsidR="0044733B" w:rsidTr="0044733B">
        <w:trPr>
          <w:trHeight w:val="276"/>
        </w:trPr>
        <w:tc>
          <w:tcPr>
            <w:tcW w:w="2174" w:type="dxa"/>
            <w:vMerge/>
            <w:tcBorders>
              <w:bottom w:val="single" w:sz="4" w:space="0" w:color="auto"/>
            </w:tcBorders>
          </w:tcPr>
          <w:p w:rsidR="0044733B" w:rsidRPr="002E71A2" w:rsidRDefault="0044733B" w:rsidP="002E71A2">
            <w:pPr>
              <w:rPr>
                <w:rFonts w:ascii="Times New Roman" w:hAnsi="Times New Roman" w:cs="Times New Roman"/>
                <w:sz w:val="24"/>
                <w:szCs w:val="24"/>
              </w:rPr>
            </w:pPr>
          </w:p>
        </w:tc>
        <w:tc>
          <w:tcPr>
            <w:tcW w:w="2152" w:type="dxa"/>
            <w:vMerge/>
            <w:tcBorders>
              <w:bottom w:val="single" w:sz="4" w:space="0" w:color="auto"/>
            </w:tcBorders>
          </w:tcPr>
          <w:p w:rsidR="0044733B" w:rsidRPr="002E71A2" w:rsidRDefault="0044733B" w:rsidP="002E71A2">
            <w:pPr>
              <w:rPr>
                <w:rFonts w:ascii="Times New Roman" w:hAnsi="Times New Roman" w:cs="Times New Roman"/>
                <w:sz w:val="24"/>
                <w:szCs w:val="24"/>
              </w:rPr>
            </w:pPr>
          </w:p>
        </w:tc>
        <w:tc>
          <w:tcPr>
            <w:tcW w:w="389" w:type="dxa"/>
            <w:tcBorders>
              <w:bottom w:val="single" w:sz="4" w:space="0" w:color="auto"/>
            </w:tcBorders>
          </w:tcPr>
          <w:p w:rsidR="0044733B" w:rsidRPr="002E71A2" w:rsidRDefault="0044733B" w:rsidP="002E71A2">
            <w:pPr>
              <w:rPr>
                <w:rFonts w:ascii="Times New Roman" w:hAnsi="Times New Roman" w:cs="Times New Roman"/>
                <w:sz w:val="24"/>
                <w:szCs w:val="24"/>
              </w:rPr>
            </w:pPr>
            <w:r>
              <w:rPr>
                <w:rFonts w:ascii="Times New Roman" w:hAnsi="Times New Roman" w:cs="Times New Roman"/>
                <w:sz w:val="24"/>
                <w:szCs w:val="24"/>
              </w:rPr>
              <w:t>1</w:t>
            </w:r>
          </w:p>
        </w:tc>
        <w:tc>
          <w:tcPr>
            <w:tcW w:w="390" w:type="dxa"/>
            <w:tcBorders>
              <w:bottom w:val="single" w:sz="4" w:space="0" w:color="auto"/>
            </w:tcBorders>
          </w:tcPr>
          <w:p w:rsidR="0044733B" w:rsidRPr="002E71A2" w:rsidRDefault="0044733B" w:rsidP="002E71A2">
            <w:pPr>
              <w:rPr>
                <w:rFonts w:ascii="Times New Roman" w:hAnsi="Times New Roman" w:cs="Times New Roman"/>
                <w:sz w:val="24"/>
                <w:szCs w:val="24"/>
              </w:rPr>
            </w:pPr>
            <w:r>
              <w:rPr>
                <w:rFonts w:ascii="Times New Roman" w:hAnsi="Times New Roman" w:cs="Times New Roman"/>
                <w:sz w:val="24"/>
                <w:szCs w:val="24"/>
              </w:rPr>
              <w:t>2</w:t>
            </w:r>
          </w:p>
        </w:tc>
        <w:tc>
          <w:tcPr>
            <w:tcW w:w="389" w:type="dxa"/>
            <w:tcBorders>
              <w:bottom w:val="single" w:sz="4" w:space="0" w:color="auto"/>
            </w:tcBorders>
          </w:tcPr>
          <w:p w:rsidR="0044733B" w:rsidRPr="002E71A2" w:rsidRDefault="0044733B" w:rsidP="002E71A2">
            <w:pPr>
              <w:rPr>
                <w:rFonts w:ascii="Times New Roman" w:hAnsi="Times New Roman" w:cs="Times New Roman"/>
                <w:sz w:val="24"/>
                <w:szCs w:val="24"/>
              </w:rPr>
            </w:pPr>
            <w:r>
              <w:rPr>
                <w:rFonts w:ascii="Times New Roman" w:hAnsi="Times New Roman" w:cs="Times New Roman"/>
                <w:sz w:val="24"/>
                <w:szCs w:val="24"/>
              </w:rPr>
              <w:t>3</w:t>
            </w:r>
          </w:p>
        </w:tc>
        <w:tc>
          <w:tcPr>
            <w:tcW w:w="390" w:type="dxa"/>
            <w:tcBorders>
              <w:bottom w:val="single" w:sz="4" w:space="0" w:color="auto"/>
            </w:tcBorders>
          </w:tcPr>
          <w:p w:rsidR="0044733B" w:rsidRPr="002E71A2" w:rsidRDefault="0044733B" w:rsidP="002E71A2">
            <w:pPr>
              <w:rPr>
                <w:rFonts w:ascii="Times New Roman" w:hAnsi="Times New Roman" w:cs="Times New Roman"/>
                <w:sz w:val="24"/>
                <w:szCs w:val="24"/>
              </w:rPr>
            </w:pPr>
            <w:r>
              <w:rPr>
                <w:rFonts w:ascii="Times New Roman" w:hAnsi="Times New Roman" w:cs="Times New Roman"/>
                <w:sz w:val="24"/>
                <w:szCs w:val="24"/>
              </w:rPr>
              <w:t>4</w:t>
            </w:r>
          </w:p>
        </w:tc>
        <w:tc>
          <w:tcPr>
            <w:tcW w:w="390" w:type="dxa"/>
            <w:tcBorders>
              <w:bottom w:val="single" w:sz="4" w:space="0" w:color="auto"/>
            </w:tcBorders>
          </w:tcPr>
          <w:p w:rsidR="0044733B" w:rsidRPr="002E71A2" w:rsidRDefault="0044733B" w:rsidP="002E71A2">
            <w:pPr>
              <w:rPr>
                <w:rFonts w:ascii="Times New Roman" w:hAnsi="Times New Roman" w:cs="Times New Roman"/>
                <w:sz w:val="24"/>
                <w:szCs w:val="24"/>
              </w:rPr>
            </w:pPr>
            <w:r>
              <w:rPr>
                <w:rFonts w:ascii="Times New Roman" w:hAnsi="Times New Roman" w:cs="Times New Roman"/>
                <w:sz w:val="24"/>
                <w:szCs w:val="24"/>
              </w:rPr>
              <w:t>5</w:t>
            </w:r>
          </w:p>
        </w:tc>
        <w:tc>
          <w:tcPr>
            <w:tcW w:w="389" w:type="dxa"/>
            <w:tcBorders>
              <w:bottom w:val="single" w:sz="4" w:space="0" w:color="auto"/>
            </w:tcBorders>
          </w:tcPr>
          <w:p w:rsidR="0044733B" w:rsidRPr="002E71A2" w:rsidRDefault="0044733B" w:rsidP="002E71A2">
            <w:pPr>
              <w:rPr>
                <w:rFonts w:ascii="Times New Roman" w:hAnsi="Times New Roman" w:cs="Times New Roman"/>
                <w:sz w:val="24"/>
                <w:szCs w:val="24"/>
              </w:rPr>
            </w:pPr>
            <w:r>
              <w:rPr>
                <w:rFonts w:ascii="Times New Roman" w:hAnsi="Times New Roman" w:cs="Times New Roman"/>
                <w:sz w:val="24"/>
                <w:szCs w:val="24"/>
              </w:rPr>
              <w:t>6</w:t>
            </w:r>
          </w:p>
        </w:tc>
        <w:tc>
          <w:tcPr>
            <w:tcW w:w="390" w:type="dxa"/>
            <w:tcBorders>
              <w:bottom w:val="single" w:sz="4" w:space="0" w:color="auto"/>
            </w:tcBorders>
          </w:tcPr>
          <w:p w:rsidR="0044733B" w:rsidRPr="002E71A2" w:rsidRDefault="0044733B" w:rsidP="002E71A2">
            <w:pPr>
              <w:rPr>
                <w:rFonts w:ascii="Times New Roman" w:hAnsi="Times New Roman" w:cs="Times New Roman"/>
                <w:sz w:val="24"/>
                <w:szCs w:val="24"/>
              </w:rPr>
            </w:pPr>
            <w:r>
              <w:rPr>
                <w:rFonts w:ascii="Times New Roman" w:hAnsi="Times New Roman" w:cs="Times New Roman"/>
                <w:sz w:val="24"/>
                <w:szCs w:val="24"/>
              </w:rPr>
              <w:t>7</w:t>
            </w:r>
          </w:p>
        </w:tc>
        <w:tc>
          <w:tcPr>
            <w:tcW w:w="390" w:type="dxa"/>
            <w:tcBorders>
              <w:bottom w:val="single" w:sz="4" w:space="0" w:color="auto"/>
            </w:tcBorders>
          </w:tcPr>
          <w:p w:rsidR="0044733B" w:rsidRPr="002E71A2" w:rsidRDefault="0044733B" w:rsidP="002E71A2">
            <w:pPr>
              <w:rPr>
                <w:rFonts w:ascii="Times New Roman" w:hAnsi="Times New Roman" w:cs="Times New Roman"/>
                <w:sz w:val="24"/>
                <w:szCs w:val="24"/>
              </w:rPr>
            </w:pPr>
            <w:r>
              <w:rPr>
                <w:rFonts w:ascii="Times New Roman" w:hAnsi="Times New Roman" w:cs="Times New Roman"/>
                <w:sz w:val="24"/>
                <w:szCs w:val="24"/>
              </w:rPr>
              <w:t>8</w:t>
            </w:r>
          </w:p>
        </w:tc>
        <w:tc>
          <w:tcPr>
            <w:tcW w:w="2128" w:type="dxa"/>
            <w:vMerge/>
            <w:tcBorders>
              <w:bottom w:val="single" w:sz="4" w:space="0" w:color="auto"/>
            </w:tcBorders>
          </w:tcPr>
          <w:p w:rsidR="0044733B" w:rsidRPr="002E71A2" w:rsidRDefault="0044733B" w:rsidP="002E71A2">
            <w:pPr>
              <w:rPr>
                <w:rFonts w:ascii="Times New Roman" w:hAnsi="Times New Roman" w:cs="Times New Roman"/>
                <w:sz w:val="24"/>
                <w:szCs w:val="24"/>
              </w:rPr>
            </w:pPr>
          </w:p>
        </w:tc>
      </w:tr>
      <w:tr w:rsidR="0044733B" w:rsidTr="0097284B">
        <w:trPr>
          <w:trHeight w:val="419"/>
        </w:trPr>
        <w:tc>
          <w:tcPr>
            <w:tcW w:w="2174" w:type="dxa"/>
            <w:vMerge/>
          </w:tcPr>
          <w:p w:rsidR="0044733B" w:rsidRDefault="0044733B" w:rsidP="002E71A2">
            <w:pPr>
              <w:rPr>
                <w:rFonts w:ascii="Times New Roman" w:hAnsi="Times New Roman" w:cs="Times New Roman"/>
                <w:sz w:val="24"/>
                <w:szCs w:val="24"/>
              </w:rPr>
            </w:pPr>
          </w:p>
        </w:tc>
        <w:tc>
          <w:tcPr>
            <w:tcW w:w="2152" w:type="dxa"/>
          </w:tcPr>
          <w:p w:rsidR="0044733B" w:rsidRDefault="0044733B" w:rsidP="002E71A2">
            <w:pPr>
              <w:rPr>
                <w:rFonts w:ascii="Times New Roman" w:hAnsi="Times New Roman" w:cs="Times New Roman"/>
                <w:sz w:val="24"/>
                <w:szCs w:val="24"/>
              </w:rPr>
            </w:pPr>
            <w:r w:rsidRPr="002E71A2">
              <w:rPr>
                <w:rFonts w:ascii="Times New Roman" w:hAnsi="Times New Roman" w:cs="Times New Roman"/>
                <w:sz w:val="24"/>
                <w:szCs w:val="24"/>
              </w:rPr>
              <w:t>ДПОП Фортепиано</w:t>
            </w:r>
          </w:p>
        </w:tc>
        <w:tc>
          <w:tcPr>
            <w:tcW w:w="389" w:type="dxa"/>
          </w:tcPr>
          <w:p w:rsidR="0044733B" w:rsidRDefault="009C57B5" w:rsidP="002E71A2">
            <w:pPr>
              <w:rPr>
                <w:rFonts w:ascii="Times New Roman" w:hAnsi="Times New Roman" w:cs="Times New Roman"/>
                <w:sz w:val="24"/>
                <w:szCs w:val="24"/>
              </w:rPr>
            </w:pPr>
            <w:r>
              <w:rPr>
                <w:rFonts w:ascii="Times New Roman" w:hAnsi="Times New Roman" w:cs="Times New Roman"/>
                <w:sz w:val="24"/>
                <w:szCs w:val="24"/>
              </w:rPr>
              <w:t>2</w:t>
            </w:r>
          </w:p>
        </w:tc>
        <w:tc>
          <w:tcPr>
            <w:tcW w:w="390" w:type="dxa"/>
          </w:tcPr>
          <w:p w:rsidR="0044733B" w:rsidRDefault="009C57B5" w:rsidP="002E71A2">
            <w:pPr>
              <w:rPr>
                <w:rFonts w:ascii="Times New Roman" w:hAnsi="Times New Roman" w:cs="Times New Roman"/>
                <w:sz w:val="24"/>
                <w:szCs w:val="24"/>
              </w:rPr>
            </w:pPr>
            <w:r>
              <w:rPr>
                <w:rFonts w:ascii="Times New Roman" w:hAnsi="Times New Roman" w:cs="Times New Roman"/>
                <w:sz w:val="24"/>
                <w:szCs w:val="24"/>
              </w:rPr>
              <w:t>2</w:t>
            </w:r>
          </w:p>
        </w:tc>
        <w:tc>
          <w:tcPr>
            <w:tcW w:w="389" w:type="dxa"/>
          </w:tcPr>
          <w:p w:rsidR="0044733B" w:rsidRDefault="006F5198" w:rsidP="002E71A2">
            <w:pPr>
              <w:rPr>
                <w:rFonts w:ascii="Times New Roman" w:hAnsi="Times New Roman" w:cs="Times New Roman"/>
                <w:sz w:val="24"/>
                <w:szCs w:val="24"/>
              </w:rPr>
            </w:pPr>
            <w:r>
              <w:rPr>
                <w:rFonts w:ascii="Times New Roman" w:hAnsi="Times New Roman" w:cs="Times New Roman"/>
                <w:sz w:val="24"/>
                <w:szCs w:val="24"/>
              </w:rPr>
              <w:t>2</w:t>
            </w:r>
          </w:p>
        </w:tc>
        <w:tc>
          <w:tcPr>
            <w:tcW w:w="390" w:type="dxa"/>
          </w:tcPr>
          <w:p w:rsidR="0044733B" w:rsidRDefault="006F5198" w:rsidP="002E71A2">
            <w:pPr>
              <w:rPr>
                <w:rFonts w:ascii="Times New Roman" w:hAnsi="Times New Roman" w:cs="Times New Roman"/>
                <w:sz w:val="24"/>
                <w:szCs w:val="24"/>
              </w:rPr>
            </w:pPr>
            <w:r>
              <w:rPr>
                <w:rFonts w:ascii="Times New Roman" w:hAnsi="Times New Roman" w:cs="Times New Roman"/>
                <w:sz w:val="24"/>
                <w:szCs w:val="24"/>
              </w:rPr>
              <w:t>3</w:t>
            </w:r>
          </w:p>
        </w:tc>
        <w:tc>
          <w:tcPr>
            <w:tcW w:w="390" w:type="dxa"/>
          </w:tcPr>
          <w:p w:rsidR="0044733B" w:rsidRDefault="006F5198" w:rsidP="002E71A2">
            <w:pPr>
              <w:rPr>
                <w:rFonts w:ascii="Times New Roman" w:hAnsi="Times New Roman" w:cs="Times New Roman"/>
                <w:sz w:val="24"/>
                <w:szCs w:val="24"/>
              </w:rPr>
            </w:pPr>
            <w:r>
              <w:rPr>
                <w:rFonts w:ascii="Times New Roman" w:hAnsi="Times New Roman" w:cs="Times New Roman"/>
                <w:sz w:val="24"/>
                <w:szCs w:val="24"/>
              </w:rPr>
              <w:t>4</w:t>
            </w:r>
          </w:p>
        </w:tc>
        <w:tc>
          <w:tcPr>
            <w:tcW w:w="389" w:type="dxa"/>
          </w:tcPr>
          <w:p w:rsidR="0044733B" w:rsidRDefault="009C57B5" w:rsidP="002E71A2">
            <w:pPr>
              <w:rPr>
                <w:rFonts w:ascii="Times New Roman" w:hAnsi="Times New Roman" w:cs="Times New Roman"/>
                <w:sz w:val="24"/>
                <w:szCs w:val="24"/>
              </w:rPr>
            </w:pPr>
            <w:r>
              <w:rPr>
                <w:rFonts w:ascii="Times New Roman" w:hAnsi="Times New Roman" w:cs="Times New Roman"/>
                <w:sz w:val="24"/>
                <w:szCs w:val="24"/>
              </w:rPr>
              <w:t>-</w:t>
            </w:r>
          </w:p>
        </w:tc>
        <w:tc>
          <w:tcPr>
            <w:tcW w:w="390" w:type="dxa"/>
          </w:tcPr>
          <w:p w:rsidR="0044733B" w:rsidRDefault="009C57B5" w:rsidP="002E71A2">
            <w:pPr>
              <w:rPr>
                <w:rFonts w:ascii="Times New Roman" w:hAnsi="Times New Roman" w:cs="Times New Roman"/>
                <w:sz w:val="24"/>
                <w:szCs w:val="24"/>
              </w:rPr>
            </w:pPr>
            <w:r>
              <w:rPr>
                <w:rFonts w:ascii="Times New Roman" w:hAnsi="Times New Roman" w:cs="Times New Roman"/>
                <w:sz w:val="24"/>
                <w:szCs w:val="24"/>
              </w:rPr>
              <w:t>-</w:t>
            </w:r>
          </w:p>
        </w:tc>
        <w:tc>
          <w:tcPr>
            <w:tcW w:w="390" w:type="dxa"/>
          </w:tcPr>
          <w:p w:rsidR="0044733B" w:rsidRDefault="009C57B5" w:rsidP="002E71A2">
            <w:pPr>
              <w:rPr>
                <w:rFonts w:ascii="Times New Roman" w:hAnsi="Times New Roman" w:cs="Times New Roman"/>
                <w:sz w:val="24"/>
                <w:szCs w:val="24"/>
              </w:rPr>
            </w:pPr>
            <w:r>
              <w:rPr>
                <w:rFonts w:ascii="Times New Roman" w:hAnsi="Times New Roman" w:cs="Times New Roman"/>
                <w:sz w:val="24"/>
                <w:szCs w:val="24"/>
              </w:rPr>
              <w:t>-</w:t>
            </w:r>
          </w:p>
        </w:tc>
        <w:tc>
          <w:tcPr>
            <w:tcW w:w="2128" w:type="dxa"/>
          </w:tcPr>
          <w:p w:rsidR="0044733B" w:rsidRDefault="00670D47" w:rsidP="002E71A2">
            <w:pPr>
              <w:rPr>
                <w:rFonts w:ascii="Times New Roman" w:hAnsi="Times New Roman" w:cs="Times New Roman"/>
                <w:sz w:val="24"/>
                <w:szCs w:val="24"/>
              </w:rPr>
            </w:pPr>
            <w:r>
              <w:rPr>
                <w:rFonts w:ascii="Times New Roman" w:hAnsi="Times New Roman" w:cs="Times New Roman"/>
                <w:sz w:val="24"/>
                <w:szCs w:val="24"/>
              </w:rPr>
              <w:t>1</w:t>
            </w:r>
            <w:r w:rsidR="006F5198">
              <w:rPr>
                <w:rFonts w:ascii="Times New Roman" w:hAnsi="Times New Roman" w:cs="Times New Roman"/>
                <w:sz w:val="24"/>
                <w:szCs w:val="24"/>
              </w:rPr>
              <w:t>3</w:t>
            </w:r>
          </w:p>
        </w:tc>
      </w:tr>
      <w:tr w:rsidR="0044733B" w:rsidTr="004C59E5">
        <w:tc>
          <w:tcPr>
            <w:tcW w:w="2174" w:type="dxa"/>
            <w:vMerge/>
          </w:tcPr>
          <w:p w:rsidR="0044733B" w:rsidRDefault="0044733B" w:rsidP="002E71A2">
            <w:pPr>
              <w:rPr>
                <w:rFonts w:ascii="Times New Roman" w:hAnsi="Times New Roman" w:cs="Times New Roman"/>
                <w:sz w:val="24"/>
                <w:szCs w:val="24"/>
              </w:rPr>
            </w:pPr>
          </w:p>
        </w:tc>
        <w:tc>
          <w:tcPr>
            <w:tcW w:w="2152" w:type="dxa"/>
          </w:tcPr>
          <w:p w:rsidR="0044733B" w:rsidRDefault="0044733B" w:rsidP="002E71A2">
            <w:pPr>
              <w:rPr>
                <w:rFonts w:ascii="Times New Roman" w:hAnsi="Times New Roman" w:cs="Times New Roman"/>
                <w:sz w:val="24"/>
                <w:szCs w:val="24"/>
              </w:rPr>
            </w:pPr>
            <w:r w:rsidRPr="002E71A2">
              <w:rPr>
                <w:rFonts w:ascii="Times New Roman" w:hAnsi="Times New Roman" w:cs="Times New Roman"/>
                <w:sz w:val="24"/>
                <w:szCs w:val="24"/>
              </w:rPr>
              <w:t>ДПОП Народные инструменты</w:t>
            </w:r>
          </w:p>
        </w:tc>
        <w:tc>
          <w:tcPr>
            <w:tcW w:w="389" w:type="dxa"/>
          </w:tcPr>
          <w:p w:rsidR="0044733B" w:rsidRDefault="007D5B98" w:rsidP="002E71A2">
            <w:pPr>
              <w:rPr>
                <w:rFonts w:ascii="Times New Roman" w:hAnsi="Times New Roman" w:cs="Times New Roman"/>
                <w:sz w:val="24"/>
                <w:szCs w:val="24"/>
              </w:rPr>
            </w:pPr>
            <w:r>
              <w:rPr>
                <w:rFonts w:ascii="Times New Roman" w:hAnsi="Times New Roman" w:cs="Times New Roman"/>
                <w:sz w:val="24"/>
                <w:szCs w:val="24"/>
              </w:rPr>
              <w:t>6</w:t>
            </w:r>
          </w:p>
        </w:tc>
        <w:tc>
          <w:tcPr>
            <w:tcW w:w="390" w:type="dxa"/>
          </w:tcPr>
          <w:p w:rsidR="0044733B" w:rsidRDefault="006F5198" w:rsidP="002E71A2">
            <w:pPr>
              <w:rPr>
                <w:rFonts w:ascii="Times New Roman" w:hAnsi="Times New Roman" w:cs="Times New Roman"/>
                <w:sz w:val="24"/>
                <w:szCs w:val="24"/>
              </w:rPr>
            </w:pPr>
            <w:r>
              <w:rPr>
                <w:rFonts w:ascii="Times New Roman" w:hAnsi="Times New Roman" w:cs="Times New Roman"/>
                <w:sz w:val="24"/>
                <w:szCs w:val="24"/>
              </w:rPr>
              <w:t>9</w:t>
            </w:r>
          </w:p>
        </w:tc>
        <w:tc>
          <w:tcPr>
            <w:tcW w:w="389" w:type="dxa"/>
          </w:tcPr>
          <w:p w:rsidR="0044733B" w:rsidRDefault="007D5B98" w:rsidP="002E71A2">
            <w:pPr>
              <w:rPr>
                <w:rFonts w:ascii="Times New Roman" w:hAnsi="Times New Roman" w:cs="Times New Roman"/>
                <w:sz w:val="24"/>
                <w:szCs w:val="24"/>
              </w:rPr>
            </w:pPr>
            <w:r>
              <w:rPr>
                <w:rFonts w:ascii="Times New Roman" w:hAnsi="Times New Roman" w:cs="Times New Roman"/>
                <w:sz w:val="24"/>
                <w:szCs w:val="24"/>
              </w:rPr>
              <w:t>3</w:t>
            </w:r>
          </w:p>
        </w:tc>
        <w:tc>
          <w:tcPr>
            <w:tcW w:w="390" w:type="dxa"/>
          </w:tcPr>
          <w:p w:rsidR="0044733B" w:rsidRDefault="007D5B98" w:rsidP="002E71A2">
            <w:pPr>
              <w:rPr>
                <w:rFonts w:ascii="Times New Roman" w:hAnsi="Times New Roman" w:cs="Times New Roman"/>
                <w:sz w:val="24"/>
                <w:szCs w:val="24"/>
              </w:rPr>
            </w:pPr>
            <w:r>
              <w:rPr>
                <w:rFonts w:ascii="Times New Roman" w:hAnsi="Times New Roman" w:cs="Times New Roman"/>
                <w:sz w:val="24"/>
                <w:szCs w:val="24"/>
              </w:rPr>
              <w:t>5</w:t>
            </w:r>
          </w:p>
        </w:tc>
        <w:tc>
          <w:tcPr>
            <w:tcW w:w="390" w:type="dxa"/>
          </w:tcPr>
          <w:p w:rsidR="0044733B" w:rsidRDefault="007D5B98" w:rsidP="002E71A2">
            <w:pPr>
              <w:rPr>
                <w:rFonts w:ascii="Times New Roman" w:hAnsi="Times New Roman" w:cs="Times New Roman"/>
                <w:sz w:val="24"/>
                <w:szCs w:val="24"/>
              </w:rPr>
            </w:pPr>
            <w:r>
              <w:rPr>
                <w:rFonts w:ascii="Times New Roman" w:hAnsi="Times New Roman" w:cs="Times New Roman"/>
                <w:sz w:val="24"/>
                <w:szCs w:val="24"/>
              </w:rPr>
              <w:t>1</w:t>
            </w:r>
          </w:p>
        </w:tc>
        <w:tc>
          <w:tcPr>
            <w:tcW w:w="389" w:type="dxa"/>
          </w:tcPr>
          <w:p w:rsidR="0044733B" w:rsidRDefault="009C57B5" w:rsidP="002E71A2">
            <w:pPr>
              <w:rPr>
                <w:rFonts w:ascii="Times New Roman" w:hAnsi="Times New Roman" w:cs="Times New Roman"/>
                <w:sz w:val="24"/>
                <w:szCs w:val="24"/>
              </w:rPr>
            </w:pPr>
            <w:r>
              <w:rPr>
                <w:rFonts w:ascii="Times New Roman" w:hAnsi="Times New Roman" w:cs="Times New Roman"/>
                <w:sz w:val="24"/>
                <w:szCs w:val="24"/>
              </w:rPr>
              <w:t>-</w:t>
            </w:r>
          </w:p>
        </w:tc>
        <w:tc>
          <w:tcPr>
            <w:tcW w:w="390" w:type="dxa"/>
          </w:tcPr>
          <w:p w:rsidR="0044733B" w:rsidRDefault="009C57B5" w:rsidP="002E71A2">
            <w:pPr>
              <w:rPr>
                <w:rFonts w:ascii="Times New Roman" w:hAnsi="Times New Roman" w:cs="Times New Roman"/>
                <w:sz w:val="24"/>
                <w:szCs w:val="24"/>
              </w:rPr>
            </w:pPr>
            <w:r>
              <w:rPr>
                <w:rFonts w:ascii="Times New Roman" w:hAnsi="Times New Roman" w:cs="Times New Roman"/>
                <w:sz w:val="24"/>
                <w:szCs w:val="24"/>
              </w:rPr>
              <w:t>-</w:t>
            </w:r>
          </w:p>
        </w:tc>
        <w:tc>
          <w:tcPr>
            <w:tcW w:w="390" w:type="dxa"/>
          </w:tcPr>
          <w:p w:rsidR="0044733B" w:rsidRDefault="009C57B5" w:rsidP="002E71A2">
            <w:pPr>
              <w:rPr>
                <w:rFonts w:ascii="Times New Roman" w:hAnsi="Times New Roman" w:cs="Times New Roman"/>
                <w:sz w:val="24"/>
                <w:szCs w:val="24"/>
              </w:rPr>
            </w:pPr>
            <w:r>
              <w:rPr>
                <w:rFonts w:ascii="Times New Roman" w:hAnsi="Times New Roman" w:cs="Times New Roman"/>
                <w:sz w:val="24"/>
                <w:szCs w:val="24"/>
              </w:rPr>
              <w:t>-</w:t>
            </w:r>
          </w:p>
        </w:tc>
        <w:tc>
          <w:tcPr>
            <w:tcW w:w="2128" w:type="dxa"/>
          </w:tcPr>
          <w:p w:rsidR="0044733B" w:rsidRDefault="007D5B98" w:rsidP="002E71A2">
            <w:pPr>
              <w:rPr>
                <w:rFonts w:ascii="Times New Roman" w:hAnsi="Times New Roman" w:cs="Times New Roman"/>
                <w:sz w:val="24"/>
                <w:szCs w:val="24"/>
              </w:rPr>
            </w:pPr>
            <w:r>
              <w:rPr>
                <w:rFonts w:ascii="Times New Roman" w:hAnsi="Times New Roman" w:cs="Times New Roman"/>
                <w:sz w:val="24"/>
                <w:szCs w:val="24"/>
              </w:rPr>
              <w:t>24</w:t>
            </w:r>
          </w:p>
        </w:tc>
      </w:tr>
      <w:tr w:rsidR="0044733B" w:rsidTr="004C59E5">
        <w:tc>
          <w:tcPr>
            <w:tcW w:w="2174" w:type="dxa"/>
            <w:vMerge/>
          </w:tcPr>
          <w:p w:rsidR="0044733B" w:rsidRDefault="0044733B" w:rsidP="002E71A2">
            <w:pPr>
              <w:rPr>
                <w:rFonts w:ascii="Times New Roman" w:hAnsi="Times New Roman" w:cs="Times New Roman"/>
                <w:sz w:val="24"/>
                <w:szCs w:val="24"/>
              </w:rPr>
            </w:pPr>
          </w:p>
        </w:tc>
        <w:tc>
          <w:tcPr>
            <w:tcW w:w="2152" w:type="dxa"/>
          </w:tcPr>
          <w:p w:rsidR="0044733B" w:rsidRDefault="0044733B" w:rsidP="002E71A2">
            <w:pPr>
              <w:rPr>
                <w:rFonts w:ascii="Times New Roman" w:hAnsi="Times New Roman" w:cs="Times New Roman"/>
                <w:sz w:val="24"/>
                <w:szCs w:val="24"/>
              </w:rPr>
            </w:pPr>
            <w:r w:rsidRPr="002E71A2">
              <w:rPr>
                <w:rFonts w:ascii="Times New Roman" w:hAnsi="Times New Roman" w:cs="Times New Roman"/>
                <w:sz w:val="24"/>
                <w:szCs w:val="24"/>
              </w:rPr>
              <w:t>ДООП Хореографическое искусство</w:t>
            </w:r>
          </w:p>
        </w:tc>
        <w:tc>
          <w:tcPr>
            <w:tcW w:w="389" w:type="dxa"/>
          </w:tcPr>
          <w:p w:rsidR="0044733B" w:rsidRDefault="007D5B98" w:rsidP="002E71A2">
            <w:pPr>
              <w:rPr>
                <w:rFonts w:ascii="Times New Roman" w:hAnsi="Times New Roman" w:cs="Times New Roman"/>
                <w:sz w:val="24"/>
                <w:szCs w:val="24"/>
              </w:rPr>
            </w:pPr>
            <w:r>
              <w:rPr>
                <w:rFonts w:ascii="Times New Roman" w:hAnsi="Times New Roman" w:cs="Times New Roman"/>
                <w:sz w:val="24"/>
                <w:szCs w:val="24"/>
              </w:rPr>
              <w:t>12</w:t>
            </w:r>
          </w:p>
        </w:tc>
        <w:tc>
          <w:tcPr>
            <w:tcW w:w="390" w:type="dxa"/>
          </w:tcPr>
          <w:p w:rsidR="0044733B" w:rsidRDefault="007D5B98" w:rsidP="002E71A2">
            <w:pPr>
              <w:rPr>
                <w:rFonts w:ascii="Times New Roman" w:hAnsi="Times New Roman" w:cs="Times New Roman"/>
                <w:sz w:val="24"/>
                <w:szCs w:val="24"/>
              </w:rPr>
            </w:pPr>
            <w:r>
              <w:rPr>
                <w:rFonts w:ascii="Times New Roman" w:hAnsi="Times New Roman" w:cs="Times New Roman"/>
                <w:sz w:val="24"/>
                <w:szCs w:val="24"/>
              </w:rPr>
              <w:t>-</w:t>
            </w:r>
          </w:p>
        </w:tc>
        <w:tc>
          <w:tcPr>
            <w:tcW w:w="389" w:type="dxa"/>
          </w:tcPr>
          <w:p w:rsidR="0044733B" w:rsidRDefault="00E32487" w:rsidP="002E71A2">
            <w:pPr>
              <w:rPr>
                <w:rFonts w:ascii="Times New Roman" w:hAnsi="Times New Roman" w:cs="Times New Roman"/>
                <w:sz w:val="24"/>
                <w:szCs w:val="24"/>
              </w:rPr>
            </w:pPr>
            <w:r>
              <w:rPr>
                <w:rFonts w:ascii="Times New Roman" w:hAnsi="Times New Roman" w:cs="Times New Roman"/>
                <w:sz w:val="24"/>
                <w:szCs w:val="24"/>
              </w:rPr>
              <w:t>1</w:t>
            </w:r>
            <w:r w:rsidR="007D5B98">
              <w:rPr>
                <w:rFonts w:ascii="Times New Roman" w:hAnsi="Times New Roman" w:cs="Times New Roman"/>
                <w:sz w:val="24"/>
                <w:szCs w:val="24"/>
              </w:rPr>
              <w:t>4</w:t>
            </w:r>
          </w:p>
        </w:tc>
        <w:tc>
          <w:tcPr>
            <w:tcW w:w="390" w:type="dxa"/>
          </w:tcPr>
          <w:p w:rsidR="0044733B" w:rsidRDefault="007D5B98" w:rsidP="002E71A2">
            <w:pPr>
              <w:rPr>
                <w:rFonts w:ascii="Times New Roman" w:hAnsi="Times New Roman" w:cs="Times New Roman"/>
                <w:sz w:val="24"/>
                <w:szCs w:val="24"/>
              </w:rPr>
            </w:pPr>
            <w:r>
              <w:rPr>
                <w:rFonts w:ascii="Times New Roman" w:hAnsi="Times New Roman" w:cs="Times New Roman"/>
                <w:sz w:val="24"/>
                <w:szCs w:val="24"/>
              </w:rPr>
              <w:t>11</w:t>
            </w:r>
          </w:p>
        </w:tc>
        <w:tc>
          <w:tcPr>
            <w:tcW w:w="390" w:type="dxa"/>
          </w:tcPr>
          <w:p w:rsidR="0044733B" w:rsidRDefault="007D5B98" w:rsidP="002E71A2">
            <w:pPr>
              <w:rPr>
                <w:rFonts w:ascii="Times New Roman" w:hAnsi="Times New Roman" w:cs="Times New Roman"/>
                <w:sz w:val="24"/>
                <w:szCs w:val="24"/>
              </w:rPr>
            </w:pPr>
            <w:r>
              <w:rPr>
                <w:rFonts w:ascii="Times New Roman" w:hAnsi="Times New Roman" w:cs="Times New Roman"/>
                <w:sz w:val="24"/>
                <w:szCs w:val="24"/>
              </w:rPr>
              <w:t>-</w:t>
            </w:r>
          </w:p>
        </w:tc>
        <w:tc>
          <w:tcPr>
            <w:tcW w:w="389" w:type="dxa"/>
          </w:tcPr>
          <w:p w:rsidR="0044733B" w:rsidRDefault="007D5B98" w:rsidP="002E71A2">
            <w:pPr>
              <w:rPr>
                <w:rFonts w:ascii="Times New Roman" w:hAnsi="Times New Roman" w:cs="Times New Roman"/>
                <w:sz w:val="24"/>
                <w:szCs w:val="24"/>
              </w:rPr>
            </w:pPr>
            <w:r>
              <w:rPr>
                <w:rFonts w:ascii="Times New Roman" w:hAnsi="Times New Roman" w:cs="Times New Roman"/>
                <w:sz w:val="24"/>
                <w:szCs w:val="24"/>
              </w:rPr>
              <w:t>9</w:t>
            </w:r>
          </w:p>
        </w:tc>
        <w:tc>
          <w:tcPr>
            <w:tcW w:w="390" w:type="dxa"/>
          </w:tcPr>
          <w:p w:rsidR="0044733B" w:rsidRDefault="007D5B98" w:rsidP="002E71A2">
            <w:pPr>
              <w:rPr>
                <w:rFonts w:ascii="Times New Roman" w:hAnsi="Times New Roman" w:cs="Times New Roman"/>
                <w:sz w:val="24"/>
                <w:szCs w:val="24"/>
              </w:rPr>
            </w:pPr>
            <w:r>
              <w:rPr>
                <w:rFonts w:ascii="Times New Roman" w:hAnsi="Times New Roman" w:cs="Times New Roman"/>
                <w:sz w:val="24"/>
                <w:szCs w:val="24"/>
              </w:rPr>
              <w:t>4</w:t>
            </w:r>
          </w:p>
        </w:tc>
        <w:tc>
          <w:tcPr>
            <w:tcW w:w="390" w:type="dxa"/>
          </w:tcPr>
          <w:p w:rsidR="0044733B" w:rsidRDefault="009C57B5" w:rsidP="002E71A2">
            <w:pPr>
              <w:rPr>
                <w:rFonts w:ascii="Times New Roman" w:hAnsi="Times New Roman" w:cs="Times New Roman"/>
                <w:sz w:val="24"/>
                <w:szCs w:val="24"/>
              </w:rPr>
            </w:pPr>
            <w:r>
              <w:rPr>
                <w:rFonts w:ascii="Times New Roman" w:hAnsi="Times New Roman" w:cs="Times New Roman"/>
                <w:sz w:val="24"/>
                <w:szCs w:val="24"/>
              </w:rPr>
              <w:t>-</w:t>
            </w:r>
          </w:p>
        </w:tc>
        <w:tc>
          <w:tcPr>
            <w:tcW w:w="2128" w:type="dxa"/>
          </w:tcPr>
          <w:p w:rsidR="0044733B" w:rsidRDefault="007D5B98" w:rsidP="002E71A2">
            <w:pPr>
              <w:rPr>
                <w:rFonts w:ascii="Times New Roman" w:hAnsi="Times New Roman" w:cs="Times New Roman"/>
                <w:sz w:val="24"/>
                <w:szCs w:val="24"/>
              </w:rPr>
            </w:pPr>
            <w:r>
              <w:rPr>
                <w:rFonts w:ascii="Times New Roman" w:hAnsi="Times New Roman" w:cs="Times New Roman"/>
                <w:sz w:val="24"/>
                <w:szCs w:val="24"/>
              </w:rPr>
              <w:t>50</w:t>
            </w:r>
          </w:p>
        </w:tc>
      </w:tr>
      <w:tr w:rsidR="0044733B" w:rsidTr="004C59E5">
        <w:tc>
          <w:tcPr>
            <w:tcW w:w="2174" w:type="dxa"/>
            <w:vMerge/>
          </w:tcPr>
          <w:p w:rsidR="0044733B" w:rsidRDefault="0044733B" w:rsidP="002E71A2">
            <w:pPr>
              <w:rPr>
                <w:rFonts w:ascii="Times New Roman" w:hAnsi="Times New Roman" w:cs="Times New Roman"/>
                <w:sz w:val="24"/>
                <w:szCs w:val="24"/>
              </w:rPr>
            </w:pPr>
          </w:p>
        </w:tc>
        <w:tc>
          <w:tcPr>
            <w:tcW w:w="2152" w:type="dxa"/>
          </w:tcPr>
          <w:p w:rsidR="0097284B" w:rsidRDefault="0044733B" w:rsidP="002E71A2">
            <w:pPr>
              <w:rPr>
                <w:rFonts w:ascii="Times New Roman" w:hAnsi="Times New Roman" w:cs="Times New Roman"/>
                <w:sz w:val="24"/>
                <w:szCs w:val="24"/>
              </w:rPr>
            </w:pPr>
            <w:r w:rsidRPr="002E71A2">
              <w:rPr>
                <w:rFonts w:ascii="Times New Roman" w:hAnsi="Times New Roman" w:cs="Times New Roman"/>
                <w:sz w:val="24"/>
                <w:szCs w:val="24"/>
              </w:rPr>
              <w:t>ДООП Инструментальное исполнительство</w:t>
            </w:r>
          </w:p>
          <w:p w:rsidR="0044733B" w:rsidRDefault="0097284B" w:rsidP="002E71A2">
            <w:pPr>
              <w:rPr>
                <w:rFonts w:ascii="Times New Roman" w:hAnsi="Times New Roman" w:cs="Times New Roman"/>
                <w:sz w:val="24"/>
                <w:szCs w:val="24"/>
              </w:rPr>
            </w:pPr>
            <w:proofErr w:type="gramStart"/>
            <w:r w:rsidRPr="002E71A2">
              <w:rPr>
                <w:rFonts w:ascii="Times New Roman" w:hAnsi="Times New Roman" w:cs="Times New Roman"/>
                <w:sz w:val="24"/>
                <w:szCs w:val="24"/>
              </w:rPr>
              <w:t>(</w:t>
            </w:r>
            <w:proofErr w:type="spellStart"/>
            <w:r w:rsidRPr="002E71A2">
              <w:rPr>
                <w:rFonts w:ascii="Times New Roman" w:hAnsi="Times New Roman" w:cs="Times New Roman"/>
                <w:sz w:val="24"/>
                <w:szCs w:val="24"/>
              </w:rPr>
              <w:t>ф-но</w:t>
            </w:r>
            <w:proofErr w:type="spellEnd"/>
            <w:r w:rsidRPr="002E71A2">
              <w:rPr>
                <w:rFonts w:ascii="Times New Roman" w:hAnsi="Times New Roman" w:cs="Times New Roman"/>
                <w:sz w:val="24"/>
                <w:szCs w:val="24"/>
              </w:rPr>
              <w:t>, баян, домра</w:t>
            </w:r>
            <w:proofErr w:type="gramEnd"/>
          </w:p>
        </w:tc>
        <w:tc>
          <w:tcPr>
            <w:tcW w:w="389" w:type="dxa"/>
          </w:tcPr>
          <w:p w:rsidR="0044733B" w:rsidRDefault="0044733B" w:rsidP="002E71A2">
            <w:pPr>
              <w:rPr>
                <w:rFonts w:ascii="Times New Roman" w:hAnsi="Times New Roman" w:cs="Times New Roman"/>
                <w:sz w:val="24"/>
                <w:szCs w:val="24"/>
              </w:rPr>
            </w:pPr>
          </w:p>
        </w:tc>
        <w:tc>
          <w:tcPr>
            <w:tcW w:w="390" w:type="dxa"/>
          </w:tcPr>
          <w:p w:rsidR="0044733B" w:rsidRDefault="0044733B" w:rsidP="002E71A2">
            <w:pPr>
              <w:rPr>
                <w:rFonts w:ascii="Times New Roman" w:hAnsi="Times New Roman" w:cs="Times New Roman"/>
                <w:sz w:val="24"/>
                <w:szCs w:val="24"/>
              </w:rPr>
            </w:pPr>
          </w:p>
        </w:tc>
        <w:tc>
          <w:tcPr>
            <w:tcW w:w="389" w:type="dxa"/>
          </w:tcPr>
          <w:p w:rsidR="0044733B" w:rsidRDefault="007D5B98" w:rsidP="002E71A2">
            <w:pPr>
              <w:rPr>
                <w:rFonts w:ascii="Times New Roman" w:hAnsi="Times New Roman" w:cs="Times New Roman"/>
                <w:sz w:val="24"/>
                <w:szCs w:val="24"/>
              </w:rPr>
            </w:pPr>
            <w:r>
              <w:rPr>
                <w:rFonts w:ascii="Times New Roman" w:hAnsi="Times New Roman" w:cs="Times New Roman"/>
                <w:sz w:val="24"/>
                <w:szCs w:val="24"/>
              </w:rPr>
              <w:t>1</w:t>
            </w:r>
          </w:p>
        </w:tc>
        <w:tc>
          <w:tcPr>
            <w:tcW w:w="390" w:type="dxa"/>
          </w:tcPr>
          <w:p w:rsidR="0044733B" w:rsidRDefault="007D5B98" w:rsidP="002E71A2">
            <w:pPr>
              <w:rPr>
                <w:rFonts w:ascii="Times New Roman" w:hAnsi="Times New Roman" w:cs="Times New Roman"/>
                <w:sz w:val="24"/>
                <w:szCs w:val="24"/>
              </w:rPr>
            </w:pPr>
            <w:r>
              <w:rPr>
                <w:rFonts w:ascii="Times New Roman" w:hAnsi="Times New Roman" w:cs="Times New Roman"/>
                <w:sz w:val="24"/>
                <w:szCs w:val="24"/>
              </w:rPr>
              <w:t>2</w:t>
            </w:r>
          </w:p>
        </w:tc>
        <w:tc>
          <w:tcPr>
            <w:tcW w:w="390" w:type="dxa"/>
          </w:tcPr>
          <w:p w:rsidR="0044733B" w:rsidRDefault="007D5B98" w:rsidP="002E71A2">
            <w:pPr>
              <w:rPr>
                <w:rFonts w:ascii="Times New Roman" w:hAnsi="Times New Roman" w:cs="Times New Roman"/>
                <w:sz w:val="24"/>
                <w:szCs w:val="24"/>
              </w:rPr>
            </w:pPr>
            <w:r>
              <w:rPr>
                <w:rFonts w:ascii="Times New Roman" w:hAnsi="Times New Roman" w:cs="Times New Roman"/>
                <w:sz w:val="24"/>
                <w:szCs w:val="24"/>
              </w:rPr>
              <w:t>1</w:t>
            </w:r>
          </w:p>
        </w:tc>
        <w:tc>
          <w:tcPr>
            <w:tcW w:w="389" w:type="dxa"/>
          </w:tcPr>
          <w:p w:rsidR="0044733B" w:rsidRDefault="007D5B98" w:rsidP="002E71A2">
            <w:pPr>
              <w:rPr>
                <w:rFonts w:ascii="Times New Roman" w:hAnsi="Times New Roman" w:cs="Times New Roman"/>
                <w:sz w:val="24"/>
                <w:szCs w:val="24"/>
              </w:rPr>
            </w:pPr>
            <w:r>
              <w:rPr>
                <w:rFonts w:ascii="Times New Roman" w:hAnsi="Times New Roman" w:cs="Times New Roman"/>
                <w:sz w:val="24"/>
                <w:szCs w:val="24"/>
              </w:rPr>
              <w:t>2</w:t>
            </w:r>
          </w:p>
        </w:tc>
        <w:tc>
          <w:tcPr>
            <w:tcW w:w="390" w:type="dxa"/>
          </w:tcPr>
          <w:p w:rsidR="0044733B" w:rsidRDefault="0044733B" w:rsidP="002E71A2">
            <w:pPr>
              <w:rPr>
                <w:rFonts w:ascii="Times New Roman" w:hAnsi="Times New Roman" w:cs="Times New Roman"/>
                <w:sz w:val="24"/>
                <w:szCs w:val="24"/>
              </w:rPr>
            </w:pPr>
          </w:p>
        </w:tc>
        <w:tc>
          <w:tcPr>
            <w:tcW w:w="390" w:type="dxa"/>
          </w:tcPr>
          <w:p w:rsidR="0044733B" w:rsidRDefault="007D5B98" w:rsidP="002E71A2">
            <w:pPr>
              <w:rPr>
                <w:rFonts w:ascii="Times New Roman" w:hAnsi="Times New Roman" w:cs="Times New Roman"/>
                <w:sz w:val="24"/>
                <w:szCs w:val="24"/>
              </w:rPr>
            </w:pPr>
            <w:r>
              <w:rPr>
                <w:rFonts w:ascii="Times New Roman" w:hAnsi="Times New Roman" w:cs="Times New Roman"/>
                <w:sz w:val="24"/>
                <w:szCs w:val="24"/>
              </w:rPr>
              <w:t>1</w:t>
            </w:r>
          </w:p>
        </w:tc>
        <w:tc>
          <w:tcPr>
            <w:tcW w:w="2128" w:type="dxa"/>
          </w:tcPr>
          <w:p w:rsidR="0044733B" w:rsidRDefault="007D5B98" w:rsidP="002E71A2">
            <w:pPr>
              <w:rPr>
                <w:rFonts w:ascii="Times New Roman" w:hAnsi="Times New Roman" w:cs="Times New Roman"/>
                <w:sz w:val="24"/>
                <w:szCs w:val="24"/>
              </w:rPr>
            </w:pPr>
            <w:r>
              <w:rPr>
                <w:rFonts w:ascii="Times New Roman" w:hAnsi="Times New Roman" w:cs="Times New Roman"/>
                <w:sz w:val="24"/>
                <w:szCs w:val="24"/>
              </w:rPr>
              <w:t>7</w:t>
            </w:r>
          </w:p>
        </w:tc>
      </w:tr>
      <w:tr w:rsidR="0044733B" w:rsidTr="004C59E5">
        <w:tc>
          <w:tcPr>
            <w:tcW w:w="2174" w:type="dxa"/>
            <w:vMerge/>
          </w:tcPr>
          <w:p w:rsidR="0044733B" w:rsidRDefault="0044733B" w:rsidP="002E71A2">
            <w:pPr>
              <w:rPr>
                <w:rFonts w:ascii="Times New Roman" w:hAnsi="Times New Roman" w:cs="Times New Roman"/>
                <w:sz w:val="24"/>
                <w:szCs w:val="24"/>
              </w:rPr>
            </w:pPr>
          </w:p>
        </w:tc>
        <w:tc>
          <w:tcPr>
            <w:tcW w:w="2152" w:type="dxa"/>
          </w:tcPr>
          <w:p w:rsidR="0044733B" w:rsidRDefault="0044733B" w:rsidP="002E71A2">
            <w:pPr>
              <w:rPr>
                <w:rFonts w:ascii="Times New Roman" w:hAnsi="Times New Roman" w:cs="Times New Roman"/>
                <w:sz w:val="24"/>
                <w:szCs w:val="24"/>
              </w:rPr>
            </w:pPr>
            <w:r w:rsidRPr="002E71A2">
              <w:rPr>
                <w:rFonts w:ascii="Times New Roman" w:hAnsi="Times New Roman" w:cs="Times New Roman"/>
                <w:sz w:val="24"/>
                <w:szCs w:val="24"/>
              </w:rPr>
              <w:t>ДООП Общее эстетическое образование</w:t>
            </w:r>
          </w:p>
        </w:tc>
        <w:tc>
          <w:tcPr>
            <w:tcW w:w="389" w:type="dxa"/>
          </w:tcPr>
          <w:p w:rsidR="0044733B" w:rsidRDefault="007D5B98" w:rsidP="002E71A2">
            <w:pPr>
              <w:rPr>
                <w:rFonts w:ascii="Times New Roman" w:hAnsi="Times New Roman" w:cs="Times New Roman"/>
                <w:sz w:val="24"/>
                <w:szCs w:val="24"/>
              </w:rPr>
            </w:pPr>
            <w:r>
              <w:rPr>
                <w:rFonts w:ascii="Times New Roman" w:hAnsi="Times New Roman" w:cs="Times New Roman"/>
                <w:sz w:val="24"/>
                <w:szCs w:val="24"/>
              </w:rPr>
              <w:t>6</w:t>
            </w:r>
          </w:p>
        </w:tc>
        <w:tc>
          <w:tcPr>
            <w:tcW w:w="390" w:type="dxa"/>
          </w:tcPr>
          <w:p w:rsidR="0044733B" w:rsidRDefault="007D5B98" w:rsidP="002E71A2">
            <w:pPr>
              <w:rPr>
                <w:rFonts w:ascii="Times New Roman" w:hAnsi="Times New Roman" w:cs="Times New Roman"/>
                <w:sz w:val="24"/>
                <w:szCs w:val="24"/>
              </w:rPr>
            </w:pPr>
            <w:r>
              <w:rPr>
                <w:rFonts w:ascii="Times New Roman" w:hAnsi="Times New Roman" w:cs="Times New Roman"/>
                <w:sz w:val="24"/>
                <w:szCs w:val="24"/>
              </w:rPr>
              <w:t>5</w:t>
            </w:r>
          </w:p>
        </w:tc>
        <w:tc>
          <w:tcPr>
            <w:tcW w:w="389" w:type="dxa"/>
          </w:tcPr>
          <w:p w:rsidR="0044733B" w:rsidRDefault="007D5B98" w:rsidP="002E71A2">
            <w:pPr>
              <w:rPr>
                <w:rFonts w:ascii="Times New Roman" w:hAnsi="Times New Roman" w:cs="Times New Roman"/>
                <w:sz w:val="24"/>
                <w:szCs w:val="24"/>
              </w:rPr>
            </w:pPr>
            <w:r>
              <w:rPr>
                <w:rFonts w:ascii="Times New Roman" w:hAnsi="Times New Roman" w:cs="Times New Roman"/>
                <w:sz w:val="24"/>
                <w:szCs w:val="24"/>
              </w:rPr>
              <w:t>6</w:t>
            </w:r>
          </w:p>
        </w:tc>
        <w:tc>
          <w:tcPr>
            <w:tcW w:w="390" w:type="dxa"/>
          </w:tcPr>
          <w:p w:rsidR="0044733B" w:rsidRDefault="007D5B98" w:rsidP="002E71A2">
            <w:pPr>
              <w:rPr>
                <w:rFonts w:ascii="Times New Roman" w:hAnsi="Times New Roman" w:cs="Times New Roman"/>
                <w:sz w:val="24"/>
                <w:szCs w:val="24"/>
              </w:rPr>
            </w:pPr>
            <w:r>
              <w:rPr>
                <w:rFonts w:ascii="Times New Roman" w:hAnsi="Times New Roman" w:cs="Times New Roman"/>
                <w:sz w:val="24"/>
                <w:szCs w:val="24"/>
              </w:rPr>
              <w:t>2</w:t>
            </w:r>
          </w:p>
        </w:tc>
        <w:tc>
          <w:tcPr>
            <w:tcW w:w="390" w:type="dxa"/>
          </w:tcPr>
          <w:p w:rsidR="0044733B" w:rsidRDefault="007D5B98" w:rsidP="002E71A2">
            <w:pPr>
              <w:rPr>
                <w:rFonts w:ascii="Times New Roman" w:hAnsi="Times New Roman" w:cs="Times New Roman"/>
                <w:sz w:val="24"/>
                <w:szCs w:val="24"/>
              </w:rPr>
            </w:pPr>
            <w:r>
              <w:rPr>
                <w:rFonts w:ascii="Times New Roman" w:hAnsi="Times New Roman" w:cs="Times New Roman"/>
                <w:sz w:val="24"/>
                <w:szCs w:val="24"/>
              </w:rPr>
              <w:t>1</w:t>
            </w:r>
          </w:p>
        </w:tc>
        <w:tc>
          <w:tcPr>
            <w:tcW w:w="389" w:type="dxa"/>
          </w:tcPr>
          <w:p w:rsidR="0044733B" w:rsidRDefault="009C57B5" w:rsidP="002E71A2">
            <w:pPr>
              <w:rPr>
                <w:rFonts w:ascii="Times New Roman" w:hAnsi="Times New Roman" w:cs="Times New Roman"/>
                <w:sz w:val="24"/>
                <w:szCs w:val="24"/>
              </w:rPr>
            </w:pPr>
            <w:r>
              <w:rPr>
                <w:rFonts w:ascii="Times New Roman" w:hAnsi="Times New Roman" w:cs="Times New Roman"/>
                <w:sz w:val="24"/>
                <w:szCs w:val="24"/>
              </w:rPr>
              <w:t>-</w:t>
            </w:r>
          </w:p>
        </w:tc>
        <w:tc>
          <w:tcPr>
            <w:tcW w:w="390" w:type="dxa"/>
          </w:tcPr>
          <w:p w:rsidR="0044733B" w:rsidRDefault="009C57B5" w:rsidP="002E71A2">
            <w:pPr>
              <w:rPr>
                <w:rFonts w:ascii="Times New Roman" w:hAnsi="Times New Roman" w:cs="Times New Roman"/>
                <w:sz w:val="24"/>
                <w:szCs w:val="24"/>
              </w:rPr>
            </w:pPr>
            <w:r>
              <w:rPr>
                <w:rFonts w:ascii="Times New Roman" w:hAnsi="Times New Roman" w:cs="Times New Roman"/>
                <w:sz w:val="24"/>
                <w:szCs w:val="24"/>
              </w:rPr>
              <w:t>-</w:t>
            </w:r>
          </w:p>
        </w:tc>
        <w:tc>
          <w:tcPr>
            <w:tcW w:w="390" w:type="dxa"/>
          </w:tcPr>
          <w:p w:rsidR="0044733B" w:rsidRDefault="009C57B5" w:rsidP="002E71A2">
            <w:pPr>
              <w:rPr>
                <w:rFonts w:ascii="Times New Roman" w:hAnsi="Times New Roman" w:cs="Times New Roman"/>
                <w:sz w:val="24"/>
                <w:szCs w:val="24"/>
              </w:rPr>
            </w:pPr>
            <w:r>
              <w:rPr>
                <w:rFonts w:ascii="Times New Roman" w:hAnsi="Times New Roman" w:cs="Times New Roman"/>
                <w:sz w:val="24"/>
                <w:szCs w:val="24"/>
              </w:rPr>
              <w:t>-</w:t>
            </w:r>
          </w:p>
        </w:tc>
        <w:tc>
          <w:tcPr>
            <w:tcW w:w="2128" w:type="dxa"/>
          </w:tcPr>
          <w:p w:rsidR="0044733B" w:rsidRDefault="009C57B5" w:rsidP="002E71A2">
            <w:pPr>
              <w:rPr>
                <w:rFonts w:ascii="Times New Roman" w:hAnsi="Times New Roman" w:cs="Times New Roman"/>
                <w:sz w:val="24"/>
                <w:szCs w:val="24"/>
              </w:rPr>
            </w:pPr>
            <w:r>
              <w:rPr>
                <w:rFonts w:ascii="Times New Roman" w:hAnsi="Times New Roman" w:cs="Times New Roman"/>
                <w:sz w:val="24"/>
                <w:szCs w:val="24"/>
              </w:rPr>
              <w:t>20</w:t>
            </w:r>
          </w:p>
        </w:tc>
      </w:tr>
    </w:tbl>
    <w:p w:rsidR="00842E27" w:rsidRDefault="00842E27" w:rsidP="002E71A2">
      <w:pPr>
        <w:rPr>
          <w:rFonts w:ascii="Times New Roman" w:hAnsi="Times New Roman" w:cs="Times New Roman"/>
          <w:b/>
          <w:i/>
          <w:sz w:val="24"/>
          <w:szCs w:val="24"/>
        </w:rPr>
      </w:pPr>
    </w:p>
    <w:p w:rsidR="002E71A2" w:rsidRPr="001904F6" w:rsidRDefault="002E71A2" w:rsidP="002E71A2">
      <w:pPr>
        <w:rPr>
          <w:rFonts w:ascii="Times New Roman" w:hAnsi="Times New Roman" w:cs="Times New Roman"/>
          <w:b/>
          <w:i/>
          <w:sz w:val="24"/>
          <w:szCs w:val="24"/>
        </w:rPr>
      </w:pPr>
      <w:r w:rsidRPr="001904F6">
        <w:rPr>
          <w:rFonts w:ascii="Times New Roman" w:hAnsi="Times New Roman" w:cs="Times New Roman"/>
          <w:b/>
          <w:i/>
          <w:sz w:val="24"/>
          <w:szCs w:val="24"/>
        </w:rPr>
        <w:t xml:space="preserve">3.3. Результативность образовательной деятельности (уровень </w:t>
      </w:r>
      <w:proofErr w:type="spellStart"/>
      <w:r w:rsidR="005F46B5">
        <w:rPr>
          <w:rFonts w:ascii="Times New Roman" w:hAnsi="Times New Roman" w:cs="Times New Roman"/>
          <w:b/>
          <w:i/>
          <w:sz w:val="24"/>
          <w:szCs w:val="24"/>
        </w:rPr>
        <w:t>об</w:t>
      </w:r>
      <w:r w:rsidR="005F46B5" w:rsidRPr="001904F6">
        <w:rPr>
          <w:rFonts w:ascii="Times New Roman" w:hAnsi="Times New Roman" w:cs="Times New Roman"/>
          <w:b/>
          <w:i/>
          <w:sz w:val="24"/>
          <w:szCs w:val="24"/>
        </w:rPr>
        <w:t>ученности</w:t>
      </w:r>
      <w:proofErr w:type="spellEnd"/>
      <w:r w:rsidRPr="001904F6">
        <w:rPr>
          <w:rFonts w:ascii="Times New Roman" w:hAnsi="Times New Roman" w:cs="Times New Roman"/>
          <w:b/>
          <w:i/>
          <w:sz w:val="24"/>
          <w:szCs w:val="24"/>
        </w:rPr>
        <w:t xml:space="preserve"> учащихся):</w:t>
      </w:r>
    </w:p>
    <w:tbl>
      <w:tblPr>
        <w:tblStyle w:val="a3"/>
        <w:tblW w:w="0" w:type="auto"/>
        <w:tblLook w:val="04A0"/>
      </w:tblPr>
      <w:tblGrid>
        <w:gridCol w:w="2116"/>
        <w:gridCol w:w="1613"/>
        <w:gridCol w:w="1802"/>
        <w:gridCol w:w="2203"/>
        <w:gridCol w:w="1837"/>
      </w:tblGrid>
      <w:tr w:rsidR="005F46B5" w:rsidTr="00842E27">
        <w:tc>
          <w:tcPr>
            <w:tcW w:w="2116" w:type="dxa"/>
          </w:tcPr>
          <w:p w:rsidR="005F46B5" w:rsidRPr="002E71A2" w:rsidRDefault="002E71A2" w:rsidP="0097284B">
            <w:pPr>
              <w:rPr>
                <w:rFonts w:ascii="Times New Roman" w:hAnsi="Times New Roman" w:cs="Times New Roman"/>
                <w:sz w:val="24"/>
                <w:szCs w:val="24"/>
              </w:rPr>
            </w:pPr>
            <w:r w:rsidRPr="001904F6">
              <w:rPr>
                <w:rFonts w:ascii="Times New Roman" w:hAnsi="Times New Roman" w:cs="Times New Roman"/>
                <w:b/>
                <w:i/>
                <w:sz w:val="24"/>
                <w:szCs w:val="24"/>
              </w:rPr>
              <w:t xml:space="preserve"> </w:t>
            </w:r>
            <w:r w:rsidR="005F46B5" w:rsidRPr="002E71A2">
              <w:rPr>
                <w:rFonts w:ascii="Times New Roman" w:hAnsi="Times New Roman" w:cs="Times New Roman"/>
                <w:sz w:val="24"/>
                <w:szCs w:val="24"/>
              </w:rPr>
              <w:t>Показатели</w:t>
            </w:r>
          </w:p>
          <w:p w:rsidR="005F46B5" w:rsidRDefault="005F46B5" w:rsidP="002E71A2">
            <w:pPr>
              <w:rPr>
                <w:rFonts w:ascii="Times New Roman" w:hAnsi="Times New Roman" w:cs="Times New Roman"/>
                <w:sz w:val="24"/>
                <w:szCs w:val="24"/>
              </w:rPr>
            </w:pPr>
          </w:p>
        </w:tc>
        <w:tc>
          <w:tcPr>
            <w:tcW w:w="1613" w:type="dxa"/>
          </w:tcPr>
          <w:p w:rsidR="005F46B5" w:rsidRPr="002E71A2" w:rsidRDefault="005F46B5" w:rsidP="005F46B5">
            <w:pPr>
              <w:jc w:val="center"/>
              <w:rPr>
                <w:rFonts w:ascii="Times New Roman" w:hAnsi="Times New Roman" w:cs="Times New Roman"/>
                <w:sz w:val="24"/>
                <w:szCs w:val="24"/>
              </w:rPr>
            </w:pPr>
            <w:r>
              <w:rPr>
                <w:rFonts w:ascii="Times New Roman" w:hAnsi="Times New Roman" w:cs="Times New Roman"/>
                <w:sz w:val="24"/>
                <w:szCs w:val="24"/>
              </w:rPr>
              <w:t>ДПОП</w:t>
            </w:r>
            <w:r w:rsidRPr="002E71A2">
              <w:rPr>
                <w:rFonts w:ascii="Times New Roman" w:hAnsi="Times New Roman" w:cs="Times New Roman"/>
                <w:sz w:val="24"/>
                <w:szCs w:val="24"/>
              </w:rPr>
              <w:t xml:space="preserve"> Музыкальное отделение (</w:t>
            </w:r>
            <w:proofErr w:type="spellStart"/>
            <w:r w:rsidRPr="002E71A2">
              <w:rPr>
                <w:rFonts w:ascii="Times New Roman" w:hAnsi="Times New Roman" w:cs="Times New Roman"/>
                <w:sz w:val="24"/>
                <w:szCs w:val="24"/>
              </w:rPr>
              <w:t>ф-но</w:t>
            </w:r>
            <w:proofErr w:type="spellEnd"/>
            <w:r w:rsidRPr="002E71A2">
              <w:rPr>
                <w:rFonts w:ascii="Times New Roman" w:hAnsi="Times New Roman" w:cs="Times New Roman"/>
                <w:sz w:val="24"/>
                <w:szCs w:val="24"/>
              </w:rPr>
              <w:t>, баян, домра)</w:t>
            </w:r>
          </w:p>
          <w:p w:rsidR="005F46B5" w:rsidRPr="002E71A2" w:rsidRDefault="005F46B5" w:rsidP="0097284B">
            <w:pPr>
              <w:rPr>
                <w:rFonts w:ascii="Times New Roman" w:hAnsi="Times New Roman" w:cs="Times New Roman"/>
                <w:sz w:val="24"/>
                <w:szCs w:val="24"/>
              </w:rPr>
            </w:pPr>
          </w:p>
        </w:tc>
        <w:tc>
          <w:tcPr>
            <w:tcW w:w="1802" w:type="dxa"/>
          </w:tcPr>
          <w:p w:rsidR="005F46B5" w:rsidRDefault="005F46B5" w:rsidP="005F46B5">
            <w:pPr>
              <w:jc w:val="center"/>
              <w:rPr>
                <w:rFonts w:ascii="Times New Roman" w:hAnsi="Times New Roman" w:cs="Times New Roman"/>
                <w:sz w:val="24"/>
                <w:szCs w:val="24"/>
              </w:rPr>
            </w:pPr>
            <w:r>
              <w:rPr>
                <w:rFonts w:ascii="Times New Roman" w:hAnsi="Times New Roman" w:cs="Times New Roman"/>
                <w:sz w:val="24"/>
                <w:szCs w:val="24"/>
              </w:rPr>
              <w:t>ДООП</w:t>
            </w:r>
          </w:p>
          <w:p w:rsidR="005F46B5" w:rsidRDefault="005F46B5" w:rsidP="005F46B5">
            <w:pPr>
              <w:jc w:val="center"/>
              <w:rPr>
                <w:rFonts w:ascii="Times New Roman" w:hAnsi="Times New Roman" w:cs="Times New Roman"/>
                <w:sz w:val="24"/>
                <w:szCs w:val="24"/>
              </w:rPr>
            </w:pPr>
            <w:r w:rsidRPr="002E71A2">
              <w:rPr>
                <w:rFonts w:ascii="Times New Roman" w:hAnsi="Times New Roman" w:cs="Times New Roman"/>
                <w:sz w:val="24"/>
                <w:szCs w:val="24"/>
              </w:rPr>
              <w:t xml:space="preserve">Музыкальное отделение </w:t>
            </w:r>
          </w:p>
          <w:p w:rsidR="005F46B5" w:rsidRPr="002E71A2" w:rsidRDefault="005F46B5" w:rsidP="005F46B5">
            <w:pPr>
              <w:jc w:val="center"/>
              <w:rPr>
                <w:rFonts w:ascii="Times New Roman" w:hAnsi="Times New Roman" w:cs="Times New Roman"/>
                <w:sz w:val="24"/>
                <w:szCs w:val="24"/>
              </w:rPr>
            </w:pPr>
            <w:r w:rsidRPr="002E71A2">
              <w:rPr>
                <w:rFonts w:ascii="Times New Roman" w:hAnsi="Times New Roman" w:cs="Times New Roman"/>
                <w:sz w:val="24"/>
                <w:szCs w:val="24"/>
              </w:rPr>
              <w:t>(</w:t>
            </w:r>
            <w:proofErr w:type="spellStart"/>
            <w:r w:rsidRPr="002E71A2">
              <w:rPr>
                <w:rFonts w:ascii="Times New Roman" w:hAnsi="Times New Roman" w:cs="Times New Roman"/>
                <w:sz w:val="24"/>
                <w:szCs w:val="24"/>
              </w:rPr>
              <w:t>ф-но</w:t>
            </w:r>
            <w:proofErr w:type="spellEnd"/>
            <w:r w:rsidRPr="002E71A2">
              <w:rPr>
                <w:rFonts w:ascii="Times New Roman" w:hAnsi="Times New Roman" w:cs="Times New Roman"/>
                <w:sz w:val="24"/>
                <w:szCs w:val="24"/>
              </w:rPr>
              <w:t>, баян, домра)</w:t>
            </w:r>
          </w:p>
          <w:p w:rsidR="005F46B5" w:rsidRDefault="005F46B5" w:rsidP="002E71A2">
            <w:pPr>
              <w:rPr>
                <w:rFonts w:ascii="Times New Roman" w:hAnsi="Times New Roman" w:cs="Times New Roman"/>
                <w:sz w:val="24"/>
                <w:szCs w:val="24"/>
              </w:rPr>
            </w:pPr>
          </w:p>
        </w:tc>
        <w:tc>
          <w:tcPr>
            <w:tcW w:w="2203" w:type="dxa"/>
          </w:tcPr>
          <w:p w:rsidR="005F46B5" w:rsidRDefault="005F46B5" w:rsidP="005F46B5">
            <w:pPr>
              <w:jc w:val="center"/>
              <w:rPr>
                <w:rFonts w:ascii="Times New Roman" w:hAnsi="Times New Roman" w:cs="Times New Roman"/>
                <w:sz w:val="24"/>
                <w:szCs w:val="24"/>
              </w:rPr>
            </w:pPr>
            <w:r>
              <w:rPr>
                <w:rFonts w:ascii="Times New Roman" w:hAnsi="Times New Roman" w:cs="Times New Roman"/>
                <w:sz w:val="24"/>
                <w:szCs w:val="24"/>
              </w:rPr>
              <w:t>ДООП</w:t>
            </w:r>
          </w:p>
          <w:p w:rsidR="005F46B5" w:rsidRPr="002E71A2" w:rsidRDefault="005F46B5" w:rsidP="005F46B5">
            <w:pPr>
              <w:jc w:val="center"/>
              <w:rPr>
                <w:rFonts w:ascii="Times New Roman" w:hAnsi="Times New Roman" w:cs="Times New Roman"/>
                <w:sz w:val="24"/>
                <w:szCs w:val="24"/>
              </w:rPr>
            </w:pPr>
            <w:r w:rsidRPr="002E71A2">
              <w:rPr>
                <w:rFonts w:ascii="Times New Roman" w:hAnsi="Times New Roman" w:cs="Times New Roman"/>
                <w:sz w:val="24"/>
                <w:szCs w:val="24"/>
              </w:rPr>
              <w:t>Хореографическое искусство</w:t>
            </w:r>
          </w:p>
          <w:p w:rsidR="005F46B5" w:rsidRDefault="005F46B5" w:rsidP="002E71A2">
            <w:pPr>
              <w:rPr>
                <w:rFonts w:ascii="Times New Roman" w:hAnsi="Times New Roman" w:cs="Times New Roman"/>
                <w:sz w:val="24"/>
                <w:szCs w:val="24"/>
              </w:rPr>
            </w:pPr>
          </w:p>
        </w:tc>
        <w:tc>
          <w:tcPr>
            <w:tcW w:w="1837" w:type="dxa"/>
          </w:tcPr>
          <w:p w:rsidR="005F46B5" w:rsidRDefault="005F46B5" w:rsidP="005F46B5">
            <w:pPr>
              <w:jc w:val="center"/>
              <w:rPr>
                <w:rFonts w:ascii="Times New Roman" w:hAnsi="Times New Roman" w:cs="Times New Roman"/>
                <w:sz w:val="24"/>
                <w:szCs w:val="24"/>
              </w:rPr>
            </w:pPr>
            <w:r>
              <w:rPr>
                <w:rFonts w:ascii="Times New Roman" w:hAnsi="Times New Roman" w:cs="Times New Roman"/>
                <w:sz w:val="24"/>
                <w:szCs w:val="24"/>
              </w:rPr>
              <w:t>ДООП</w:t>
            </w:r>
          </w:p>
          <w:p w:rsidR="005F46B5" w:rsidRPr="002E71A2" w:rsidRDefault="005F46B5" w:rsidP="005F46B5">
            <w:pPr>
              <w:jc w:val="center"/>
              <w:rPr>
                <w:rFonts w:ascii="Times New Roman" w:hAnsi="Times New Roman" w:cs="Times New Roman"/>
                <w:sz w:val="24"/>
                <w:szCs w:val="24"/>
              </w:rPr>
            </w:pPr>
            <w:r w:rsidRPr="002E71A2">
              <w:rPr>
                <w:rFonts w:ascii="Times New Roman" w:hAnsi="Times New Roman" w:cs="Times New Roman"/>
                <w:sz w:val="24"/>
                <w:szCs w:val="24"/>
              </w:rPr>
              <w:t>Отделение общего эстетического образования</w:t>
            </w:r>
          </w:p>
          <w:p w:rsidR="005F46B5" w:rsidRDefault="005F46B5" w:rsidP="002E71A2">
            <w:pPr>
              <w:rPr>
                <w:rFonts w:ascii="Times New Roman" w:hAnsi="Times New Roman" w:cs="Times New Roman"/>
                <w:sz w:val="24"/>
                <w:szCs w:val="24"/>
              </w:rPr>
            </w:pPr>
          </w:p>
        </w:tc>
      </w:tr>
      <w:tr w:rsidR="005F46B5" w:rsidTr="00842E27">
        <w:tc>
          <w:tcPr>
            <w:tcW w:w="2116" w:type="dxa"/>
          </w:tcPr>
          <w:p w:rsidR="005F46B5" w:rsidRPr="002E71A2" w:rsidRDefault="005F46B5" w:rsidP="0097284B">
            <w:pPr>
              <w:rPr>
                <w:rFonts w:ascii="Times New Roman" w:hAnsi="Times New Roman" w:cs="Times New Roman"/>
                <w:sz w:val="24"/>
                <w:szCs w:val="24"/>
              </w:rPr>
            </w:pPr>
            <w:proofErr w:type="spellStart"/>
            <w:r w:rsidRPr="002E71A2">
              <w:rPr>
                <w:rFonts w:ascii="Times New Roman" w:hAnsi="Times New Roman" w:cs="Times New Roman"/>
                <w:sz w:val="24"/>
                <w:szCs w:val="24"/>
              </w:rPr>
              <w:t>Обученность</w:t>
            </w:r>
            <w:proofErr w:type="spellEnd"/>
            <w:r w:rsidRPr="002E71A2">
              <w:rPr>
                <w:rFonts w:ascii="Times New Roman" w:hAnsi="Times New Roman" w:cs="Times New Roman"/>
                <w:sz w:val="24"/>
                <w:szCs w:val="24"/>
              </w:rPr>
              <w:t xml:space="preserve"> (не имеют годовых оценок «2» или «не </w:t>
            </w:r>
            <w:proofErr w:type="gramStart"/>
            <w:r w:rsidRPr="002E71A2">
              <w:rPr>
                <w:rFonts w:ascii="Times New Roman" w:hAnsi="Times New Roman" w:cs="Times New Roman"/>
                <w:sz w:val="24"/>
                <w:szCs w:val="24"/>
              </w:rPr>
              <w:t>аттестован</w:t>
            </w:r>
            <w:proofErr w:type="gramEnd"/>
            <w:r w:rsidRPr="002E71A2">
              <w:rPr>
                <w:rFonts w:ascii="Times New Roman" w:hAnsi="Times New Roman" w:cs="Times New Roman"/>
                <w:sz w:val="24"/>
                <w:szCs w:val="24"/>
              </w:rPr>
              <w:t>»)</w:t>
            </w:r>
          </w:p>
          <w:p w:rsidR="005F46B5" w:rsidRDefault="005F46B5" w:rsidP="002E71A2">
            <w:pPr>
              <w:rPr>
                <w:rFonts w:ascii="Times New Roman" w:hAnsi="Times New Roman" w:cs="Times New Roman"/>
                <w:sz w:val="24"/>
                <w:szCs w:val="24"/>
              </w:rPr>
            </w:pPr>
          </w:p>
        </w:tc>
        <w:tc>
          <w:tcPr>
            <w:tcW w:w="1613" w:type="dxa"/>
          </w:tcPr>
          <w:p w:rsidR="005F46B5" w:rsidRPr="002E71A2" w:rsidRDefault="00D0694C" w:rsidP="0097284B">
            <w:pPr>
              <w:jc w:val="center"/>
              <w:rPr>
                <w:rFonts w:ascii="Times New Roman" w:hAnsi="Times New Roman" w:cs="Times New Roman"/>
                <w:sz w:val="24"/>
                <w:szCs w:val="24"/>
              </w:rPr>
            </w:pPr>
            <w:r>
              <w:rPr>
                <w:rFonts w:ascii="Times New Roman" w:hAnsi="Times New Roman" w:cs="Times New Roman"/>
                <w:sz w:val="24"/>
                <w:szCs w:val="24"/>
              </w:rPr>
              <w:t>100%</w:t>
            </w:r>
          </w:p>
        </w:tc>
        <w:tc>
          <w:tcPr>
            <w:tcW w:w="1802" w:type="dxa"/>
          </w:tcPr>
          <w:p w:rsidR="005F46B5" w:rsidRDefault="00D0694C" w:rsidP="0097284B">
            <w:pPr>
              <w:jc w:val="center"/>
              <w:rPr>
                <w:rFonts w:ascii="Times New Roman" w:hAnsi="Times New Roman" w:cs="Times New Roman"/>
                <w:sz w:val="24"/>
                <w:szCs w:val="24"/>
              </w:rPr>
            </w:pPr>
            <w:r>
              <w:rPr>
                <w:rFonts w:ascii="Times New Roman" w:hAnsi="Times New Roman" w:cs="Times New Roman"/>
                <w:sz w:val="24"/>
                <w:szCs w:val="24"/>
              </w:rPr>
              <w:t>100</w:t>
            </w:r>
            <w:r w:rsidR="005F46B5" w:rsidRPr="002E71A2">
              <w:rPr>
                <w:rFonts w:ascii="Times New Roman" w:hAnsi="Times New Roman" w:cs="Times New Roman"/>
                <w:sz w:val="24"/>
                <w:szCs w:val="24"/>
              </w:rPr>
              <w:t>%</w:t>
            </w:r>
          </w:p>
        </w:tc>
        <w:tc>
          <w:tcPr>
            <w:tcW w:w="2203" w:type="dxa"/>
          </w:tcPr>
          <w:p w:rsidR="005F46B5" w:rsidRDefault="00D0694C" w:rsidP="0097284B">
            <w:pPr>
              <w:jc w:val="center"/>
              <w:rPr>
                <w:rFonts w:ascii="Times New Roman" w:hAnsi="Times New Roman" w:cs="Times New Roman"/>
                <w:sz w:val="24"/>
                <w:szCs w:val="24"/>
              </w:rPr>
            </w:pPr>
            <w:r>
              <w:rPr>
                <w:rFonts w:ascii="Times New Roman" w:hAnsi="Times New Roman" w:cs="Times New Roman"/>
                <w:sz w:val="24"/>
                <w:szCs w:val="24"/>
              </w:rPr>
              <w:t>100</w:t>
            </w:r>
            <w:r w:rsidR="005F46B5" w:rsidRPr="002E71A2">
              <w:rPr>
                <w:rFonts w:ascii="Times New Roman" w:hAnsi="Times New Roman" w:cs="Times New Roman"/>
                <w:sz w:val="24"/>
                <w:szCs w:val="24"/>
              </w:rPr>
              <w:t>%</w:t>
            </w:r>
          </w:p>
        </w:tc>
        <w:tc>
          <w:tcPr>
            <w:tcW w:w="1837" w:type="dxa"/>
          </w:tcPr>
          <w:p w:rsidR="005F46B5" w:rsidRDefault="00D0694C" w:rsidP="0097284B">
            <w:pPr>
              <w:jc w:val="center"/>
              <w:rPr>
                <w:rFonts w:ascii="Times New Roman" w:hAnsi="Times New Roman" w:cs="Times New Roman"/>
                <w:sz w:val="24"/>
                <w:szCs w:val="24"/>
              </w:rPr>
            </w:pPr>
            <w:r>
              <w:rPr>
                <w:rFonts w:ascii="Times New Roman" w:hAnsi="Times New Roman" w:cs="Times New Roman"/>
                <w:sz w:val="24"/>
                <w:szCs w:val="24"/>
              </w:rPr>
              <w:t>100</w:t>
            </w:r>
            <w:r w:rsidR="005F46B5" w:rsidRPr="002E71A2">
              <w:rPr>
                <w:rFonts w:ascii="Times New Roman" w:hAnsi="Times New Roman" w:cs="Times New Roman"/>
                <w:sz w:val="24"/>
                <w:szCs w:val="24"/>
              </w:rPr>
              <w:t>%</w:t>
            </w:r>
          </w:p>
        </w:tc>
      </w:tr>
      <w:tr w:rsidR="005F46B5" w:rsidTr="00842E27">
        <w:tc>
          <w:tcPr>
            <w:tcW w:w="2116" w:type="dxa"/>
          </w:tcPr>
          <w:p w:rsidR="005F46B5" w:rsidRDefault="005F46B5" w:rsidP="00670D47">
            <w:pPr>
              <w:rPr>
                <w:rFonts w:ascii="Times New Roman" w:hAnsi="Times New Roman" w:cs="Times New Roman"/>
                <w:sz w:val="24"/>
                <w:szCs w:val="24"/>
              </w:rPr>
            </w:pPr>
            <w:r w:rsidRPr="00670D47">
              <w:rPr>
                <w:rFonts w:ascii="Times New Roman" w:hAnsi="Times New Roman" w:cs="Times New Roman"/>
                <w:sz w:val="24"/>
                <w:szCs w:val="24"/>
              </w:rPr>
              <w:t>Результативность (закончили четверть на «4» и «5»)</w:t>
            </w:r>
          </w:p>
        </w:tc>
        <w:tc>
          <w:tcPr>
            <w:tcW w:w="1613" w:type="dxa"/>
          </w:tcPr>
          <w:p w:rsidR="005F46B5" w:rsidRDefault="00D0694C" w:rsidP="00670D47">
            <w:pPr>
              <w:jc w:val="center"/>
              <w:rPr>
                <w:rFonts w:ascii="Times New Roman" w:hAnsi="Times New Roman" w:cs="Times New Roman"/>
                <w:sz w:val="24"/>
                <w:szCs w:val="24"/>
              </w:rPr>
            </w:pPr>
            <w:r>
              <w:rPr>
                <w:rFonts w:ascii="Times New Roman" w:hAnsi="Times New Roman" w:cs="Times New Roman"/>
                <w:sz w:val="24"/>
                <w:szCs w:val="24"/>
              </w:rPr>
              <w:t>100%</w:t>
            </w:r>
          </w:p>
        </w:tc>
        <w:tc>
          <w:tcPr>
            <w:tcW w:w="1802" w:type="dxa"/>
          </w:tcPr>
          <w:p w:rsidR="005F46B5" w:rsidRDefault="00D0694C" w:rsidP="00670D47">
            <w:pPr>
              <w:jc w:val="center"/>
              <w:rPr>
                <w:rFonts w:ascii="Times New Roman" w:hAnsi="Times New Roman" w:cs="Times New Roman"/>
                <w:sz w:val="24"/>
                <w:szCs w:val="24"/>
              </w:rPr>
            </w:pPr>
            <w:r>
              <w:rPr>
                <w:rFonts w:ascii="Times New Roman" w:hAnsi="Times New Roman" w:cs="Times New Roman"/>
                <w:sz w:val="24"/>
                <w:szCs w:val="24"/>
              </w:rPr>
              <w:t>100</w:t>
            </w:r>
            <w:r w:rsidR="005F46B5">
              <w:rPr>
                <w:rFonts w:ascii="Times New Roman" w:hAnsi="Times New Roman" w:cs="Times New Roman"/>
                <w:sz w:val="24"/>
                <w:szCs w:val="24"/>
              </w:rPr>
              <w:t>%</w:t>
            </w:r>
          </w:p>
        </w:tc>
        <w:tc>
          <w:tcPr>
            <w:tcW w:w="2203" w:type="dxa"/>
          </w:tcPr>
          <w:p w:rsidR="005F46B5" w:rsidRDefault="00D0694C" w:rsidP="00670D47">
            <w:pPr>
              <w:jc w:val="center"/>
              <w:rPr>
                <w:rFonts w:ascii="Times New Roman" w:hAnsi="Times New Roman" w:cs="Times New Roman"/>
                <w:sz w:val="24"/>
                <w:szCs w:val="24"/>
              </w:rPr>
            </w:pPr>
            <w:r>
              <w:rPr>
                <w:rFonts w:ascii="Times New Roman" w:hAnsi="Times New Roman" w:cs="Times New Roman"/>
                <w:sz w:val="24"/>
                <w:szCs w:val="24"/>
              </w:rPr>
              <w:t>100</w:t>
            </w:r>
            <w:r w:rsidR="005F46B5">
              <w:rPr>
                <w:rFonts w:ascii="Times New Roman" w:hAnsi="Times New Roman" w:cs="Times New Roman"/>
                <w:sz w:val="24"/>
                <w:szCs w:val="24"/>
              </w:rPr>
              <w:t>%</w:t>
            </w:r>
          </w:p>
        </w:tc>
        <w:tc>
          <w:tcPr>
            <w:tcW w:w="1837" w:type="dxa"/>
          </w:tcPr>
          <w:p w:rsidR="005F46B5" w:rsidRDefault="00D0694C" w:rsidP="00670D47">
            <w:pPr>
              <w:jc w:val="center"/>
              <w:rPr>
                <w:rFonts w:ascii="Times New Roman" w:hAnsi="Times New Roman" w:cs="Times New Roman"/>
                <w:sz w:val="24"/>
                <w:szCs w:val="24"/>
              </w:rPr>
            </w:pPr>
            <w:r>
              <w:rPr>
                <w:rFonts w:ascii="Times New Roman" w:hAnsi="Times New Roman" w:cs="Times New Roman"/>
                <w:sz w:val="24"/>
                <w:szCs w:val="24"/>
              </w:rPr>
              <w:t>100</w:t>
            </w:r>
            <w:r w:rsidR="005F46B5">
              <w:rPr>
                <w:rFonts w:ascii="Times New Roman" w:hAnsi="Times New Roman" w:cs="Times New Roman"/>
                <w:sz w:val="24"/>
                <w:szCs w:val="24"/>
              </w:rPr>
              <w:t>%</w:t>
            </w:r>
          </w:p>
        </w:tc>
      </w:tr>
    </w:tbl>
    <w:p w:rsidR="002E71A2" w:rsidRPr="002E71A2" w:rsidRDefault="002E71A2" w:rsidP="002E71A2">
      <w:pPr>
        <w:rPr>
          <w:rFonts w:ascii="Times New Roman" w:hAnsi="Times New Roman" w:cs="Times New Roman"/>
          <w:sz w:val="24"/>
          <w:szCs w:val="24"/>
        </w:rPr>
      </w:pPr>
    </w:p>
    <w:p w:rsidR="0097284B" w:rsidRDefault="002E71A2" w:rsidP="002E71A2">
      <w:pPr>
        <w:rPr>
          <w:rFonts w:ascii="Times New Roman" w:hAnsi="Times New Roman" w:cs="Times New Roman"/>
          <w:b/>
          <w:i/>
          <w:sz w:val="24"/>
          <w:szCs w:val="24"/>
        </w:rPr>
      </w:pPr>
      <w:r w:rsidRPr="002E71A2">
        <w:rPr>
          <w:rFonts w:ascii="Times New Roman" w:hAnsi="Times New Roman" w:cs="Times New Roman"/>
          <w:sz w:val="24"/>
          <w:szCs w:val="24"/>
        </w:rPr>
        <w:t xml:space="preserve">  </w:t>
      </w:r>
      <w:r w:rsidRPr="001904F6">
        <w:rPr>
          <w:rFonts w:ascii="Times New Roman" w:hAnsi="Times New Roman" w:cs="Times New Roman"/>
          <w:b/>
          <w:i/>
          <w:sz w:val="24"/>
          <w:szCs w:val="24"/>
        </w:rPr>
        <w:t>3.4. Выпускники</w:t>
      </w:r>
    </w:p>
    <w:p w:rsidR="00185A2B" w:rsidRDefault="00185A2B" w:rsidP="00185A2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185A2B">
        <w:rPr>
          <w:rFonts w:ascii="Times New Roman" w:hAnsi="Times New Roman" w:cs="Times New Roman"/>
          <w:sz w:val="24"/>
          <w:szCs w:val="24"/>
        </w:rPr>
        <w:t>Итоговая аттестация осуществляется в соответствии с Положением об итоговой аттестации выпускников и проводится в форме сдачи итоговых экзаменов аттестационной комиссии, председатель и персональный состав которой утверждаются в установленном порядке. Итоговая аттестация выпускника МБУ</w:t>
      </w:r>
      <w:r>
        <w:rPr>
          <w:rFonts w:ascii="Times New Roman" w:hAnsi="Times New Roman" w:cs="Times New Roman"/>
          <w:sz w:val="24"/>
          <w:szCs w:val="24"/>
        </w:rPr>
        <w:t>ДО «Партизан</w:t>
      </w:r>
      <w:r w:rsidRPr="00185A2B">
        <w:rPr>
          <w:rFonts w:ascii="Times New Roman" w:hAnsi="Times New Roman" w:cs="Times New Roman"/>
          <w:sz w:val="24"/>
          <w:szCs w:val="24"/>
        </w:rPr>
        <w:t xml:space="preserve">ская ДШИ» является обязательной и осуществляется после освоения образовательной программы в полном объеме. </w:t>
      </w:r>
    </w:p>
    <w:p w:rsidR="00185A2B" w:rsidRDefault="00185A2B" w:rsidP="00185A2B">
      <w:pPr>
        <w:spacing w:after="0"/>
        <w:rPr>
          <w:rFonts w:ascii="Times New Roman" w:hAnsi="Times New Roman" w:cs="Times New Roman"/>
          <w:sz w:val="24"/>
          <w:szCs w:val="24"/>
        </w:rPr>
      </w:pPr>
      <w:r w:rsidRPr="00185A2B">
        <w:rPr>
          <w:rFonts w:ascii="Times New Roman" w:hAnsi="Times New Roman" w:cs="Times New Roman"/>
          <w:sz w:val="24"/>
          <w:szCs w:val="24"/>
        </w:rPr>
        <w:lastRenderedPageBreak/>
        <w:t xml:space="preserve">Текущая и итоговая аттестация выпускников осуществляется в установленные сроки. Перечень дисциплин, выносимых на итоговую аттестацию, определяется учебным планом. </w:t>
      </w:r>
    </w:p>
    <w:p w:rsidR="00185A2B" w:rsidRDefault="00185A2B" w:rsidP="00185A2B">
      <w:pPr>
        <w:spacing w:after="0"/>
        <w:rPr>
          <w:rFonts w:ascii="Times New Roman" w:hAnsi="Times New Roman" w:cs="Times New Roman"/>
          <w:sz w:val="24"/>
          <w:szCs w:val="24"/>
        </w:rPr>
      </w:pPr>
      <w:r w:rsidRPr="00185A2B">
        <w:rPr>
          <w:rFonts w:ascii="Times New Roman" w:hAnsi="Times New Roman" w:cs="Times New Roman"/>
          <w:sz w:val="24"/>
          <w:szCs w:val="24"/>
        </w:rPr>
        <w:t>Выпускнику, прошедшему в установленном порядке итоговую аттестацию, выдается Свидетельство установленного образца. Основанием выдачи Свидетельства является решение аттестационной комиссии, решение Педагогического Совета и приказ директора Учреждения.</w:t>
      </w:r>
    </w:p>
    <w:p w:rsidR="00185A2B" w:rsidRDefault="00185A2B" w:rsidP="00185A2B">
      <w:pPr>
        <w:spacing w:after="0"/>
        <w:rPr>
          <w:rFonts w:ascii="Times New Roman" w:hAnsi="Times New Roman" w:cs="Times New Roman"/>
          <w:sz w:val="24"/>
          <w:szCs w:val="24"/>
        </w:rPr>
      </w:pPr>
      <w:r w:rsidRPr="00185A2B">
        <w:rPr>
          <w:rFonts w:ascii="Times New Roman" w:hAnsi="Times New Roman" w:cs="Times New Roman"/>
          <w:sz w:val="24"/>
          <w:szCs w:val="24"/>
        </w:rPr>
        <w:t xml:space="preserve"> Анализ содержания подготовки выпускников через организацию учебного процесса по всему перечню учебных дисциплин, реализуемых в МБУ</w:t>
      </w:r>
      <w:r>
        <w:rPr>
          <w:rFonts w:ascii="Times New Roman" w:hAnsi="Times New Roman" w:cs="Times New Roman"/>
          <w:sz w:val="24"/>
          <w:szCs w:val="24"/>
        </w:rPr>
        <w:t>ДО «</w:t>
      </w:r>
      <w:proofErr w:type="gramStart"/>
      <w:r>
        <w:rPr>
          <w:rFonts w:ascii="Times New Roman" w:hAnsi="Times New Roman" w:cs="Times New Roman"/>
          <w:sz w:val="24"/>
          <w:szCs w:val="24"/>
        </w:rPr>
        <w:t>Партизан</w:t>
      </w:r>
      <w:r w:rsidRPr="00185A2B">
        <w:rPr>
          <w:rFonts w:ascii="Times New Roman" w:hAnsi="Times New Roman" w:cs="Times New Roman"/>
          <w:sz w:val="24"/>
          <w:szCs w:val="24"/>
        </w:rPr>
        <w:t>ская</w:t>
      </w:r>
      <w:proofErr w:type="gramEnd"/>
      <w:r w:rsidRPr="00185A2B">
        <w:rPr>
          <w:rFonts w:ascii="Times New Roman" w:hAnsi="Times New Roman" w:cs="Times New Roman"/>
          <w:sz w:val="24"/>
          <w:szCs w:val="24"/>
        </w:rPr>
        <w:t xml:space="preserve"> ДШИ», показывает, что учебный процесс организован в соответствии с нормативными требованиями дополнительного образования. </w:t>
      </w:r>
    </w:p>
    <w:p w:rsidR="00185A2B" w:rsidRDefault="00185A2B" w:rsidP="00185A2B">
      <w:pPr>
        <w:spacing w:after="0"/>
        <w:rPr>
          <w:rFonts w:ascii="Times New Roman" w:hAnsi="Times New Roman" w:cs="Times New Roman"/>
          <w:sz w:val="24"/>
          <w:szCs w:val="24"/>
        </w:rPr>
      </w:pPr>
    </w:p>
    <w:p w:rsidR="00185A2B" w:rsidRDefault="00185A2B" w:rsidP="00185A2B">
      <w:pPr>
        <w:spacing w:after="0"/>
        <w:rPr>
          <w:rFonts w:ascii="Times New Roman" w:hAnsi="Times New Roman" w:cs="Times New Roman"/>
          <w:b/>
          <w:sz w:val="24"/>
          <w:szCs w:val="24"/>
        </w:rPr>
      </w:pPr>
      <w:r w:rsidRPr="00185A2B">
        <w:rPr>
          <w:rFonts w:ascii="Times New Roman" w:hAnsi="Times New Roman" w:cs="Times New Roman"/>
          <w:b/>
          <w:sz w:val="24"/>
          <w:szCs w:val="24"/>
        </w:rPr>
        <w:t>Информация о выпускниках 2019-2020уч.г.</w:t>
      </w:r>
    </w:p>
    <w:p w:rsidR="00124014" w:rsidRPr="00185A2B" w:rsidRDefault="00124014" w:rsidP="00185A2B">
      <w:pPr>
        <w:spacing w:after="0"/>
        <w:rPr>
          <w:rFonts w:ascii="Times New Roman" w:hAnsi="Times New Roman" w:cs="Times New Roman"/>
          <w:b/>
          <w:i/>
          <w:sz w:val="24"/>
          <w:szCs w:val="24"/>
        </w:rPr>
      </w:pPr>
    </w:p>
    <w:tbl>
      <w:tblPr>
        <w:tblStyle w:val="a3"/>
        <w:tblW w:w="0" w:type="auto"/>
        <w:tblLook w:val="04A0"/>
      </w:tblPr>
      <w:tblGrid>
        <w:gridCol w:w="3190"/>
        <w:gridCol w:w="1738"/>
        <w:gridCol w:w="4643"/>
      </w:tblGrid>
      <w:tr w:rsidR="0097284B" w:rsidTr="0097284B">
        <w:tc>
          <w:tcPr>
            <w:tcW w:w="3190" w:type="dxa"/>
          </w:tcPr>
          <w:p w:rsidR="0097284B" w:rsidRDefault="0097284B" w:rsidP="0097284B">
            <w:pPr>
              <w:jc w:val="center"/>
              <w:rPr>
                <w:rFonts w:ascii="Times New Roman" w:hAnsi="Times New Roman" w:cs="Times New Roman"/>
                <w:sz w:val="24"/>
                <w:szCs w:val="24"/>
              </w:rPr>
            </w:pPr>
            <w:r w:rsidRPr="002E71A2">
              <w:rPr>
                <w:rFonts w:ascii="Times New Roman" w:hAnsi="Times New Roman" w:cs="Times New Roman"/>
                <w:sz w:val="24"/>
                <w:szCs w:val="24"/>
              </w:rPr>
              <w:t>Отделение</w:t>
            </w:r>
          </w:p>
        </w:tc>
        <w:tc>
          <w:tcPr>
            <w:tcW w:w="1738" w:type="dxa"/>
          </w:tcPr>
          <w:p w:rsidR="0097284B" w:rsidRDefault="0097284B" w:rsidP="0097284B">
            <w:pPr>
              <w:jc w:val="center"/>
              <w:rPr>
                <w:rFonts w:ascii="Times New Roman" w:hAnsi="Times New Roman" w:cs="Times New Roman"/>
                <w:sz w:val="24"/>
                <w:szCs w:val="24"/>
              </w:rPr>
            </w:pPr>
            <w:r w:rsidRPr="002E71A2">
              <w:rPr>
                <w:rFonts w:ascii="Times New Roman" w:hAnsi="Times New Roman" w:cs="Times New Roman"/>
                <w:sz w:val="24"/>
                <w:szCs w:val="24"/>
              </w:rPr>
              <w:t>Срок обучения</w:t>
            </w:r>
          </w:p>
        </w:tc>
        <w:tc>
          <w:tcPr>
            <w:tcW w:w="4643" w:type="dxa"/>
          </w:tcPr>
          <w:p w:rsidR="0097284B" w:rsidRDefault="0097284B" w:rsidP="0097284B">
            <w:pPr>
              <w:jc w:val="center"/>
              <w:rPr>
                <w:rFonts w:ascii="Times New Roman" w:hAnsi="Times New Roman" w:cs="Times New Roman"/>
                <w:sz w:val="24"/>
                <w:szCs w:val="24"/>
              </w:rPr>
            </w:pPr>
            <w:r w:rsidRPr="002E71A2">
              <w:rPr>
                <w:rFonts w:ascii="Times New Roman" w:hAnsi="Times New Roman" w:cs="Times New Roman"/>
                <w:sz w:val="24"/>
                <w:szCs w:val="24"/>
              </w:rPr>
              <w:t>Количество</w:t>
            </w:r>
          </w:p>
        </w:tc>
      </w:tr>
      <w:tr w:rsidR="0097284B" w:rsidTr="0097284B">
        <w:tc>
          <w:tcPr>
            <w:tcW w:w="3190" w:type="dxa"/>
          </w:tcPr>
          <w:p w:rsidR="0097284B" w:rsidRDefault="005F46B5" w:rsidP="002E71A2">
            <w:pPr>
              <w:rPr>
                <w:rFonts w:ascii="Times New Roman" w:hAnsi="Times New Roman" w:cs="Times New Roman"/>
                <w:sz w:val="24"/>
                <w:szCs w:val="24"/>
              </w:rPr>
            </w:pPr>
            <w:r>
              <w:rPr>
                <w:rFonts w:ascii="Times New Roman" w:hAnsi="Times New Roman" w:cs="Times New Roman"/>
                <w:sz w:val="24"/>
                <w:szCs w:val="24"/>
              </w:rPr>
              <w:t xml:space="preserve">ДООП </w:t>
            </w:r>
            <w:r w:rsidR="0097284B" w:rsidRPr="002E71A2">
              <w:rPr>
                <w:rFonts w:ascii="Times New Roman" w:hAnsi="Times New Roman" w:cs="Times New Roman"/>
                <w:sz w:val="24"/>
                <w:szCs w:val="24"/>
              </w:rPr>
              <w:t>«Инструментальн</w:t>
            </w:r>
            <w:r>
              <w:rPr>
                <w:rFonts w:ascii="Times New Roman" w:hAnsi="Times New Roman" w:cs="Times New Roman"/>
                <w:sz w:val="24"/>
                <w:szCs w:val="24"/>
              </w:rPr>
              <w:t xml:space="preserve">ое исполнительство»  домра </w:t>
            </w:r>
            <w:r w:rsidR="0097284B">
              <w:rPr>
                <w:rFonts w:ascii="Times New Roman" w:hAnsi="Times New Roman" w:cs="Times New Roman"/>
                <w:sz w:val="24"/>
                <w:szCs w:val="24"/>
              </w:rPr>
              <w:t xml:space="preserve"> </w:t>
            </w:r>
          </w:p>
        </w:tc>
        <w:tc>
          <w:tcPr>
            <w:tcW w:w="1738" w:type="dxa"/>
          </w:tcPr>
          <w:p w:rsidR="0097284B" w:rsidRDefault="005F46B5" w:rsidP="002E71A2">
            <w:pPr>
              <w:rPr>
                <w:rFonts w:ascii="Times New Roman" w:hAnsi="Times New Roman" w:cs="Times New Roman"/>
                <w:sz w:val="24"/>
                <w:szCs w:val="24"/>
              </w:rPr>
            </w:pPr>
            <w:r>
              <w:rPr>
                <w:rFonts w:ascii="Times New Roman" w:hAnsi="Times New Roman" w:cs="Times New Roman"/>
                <w:sz w:val="24"/>
                <w:szCs w:val="24"/>
              </w:rPr>
              <w:t xml:space="preserve">5 </w:t>
            </w:r>
            <w:r w:rsidR="0097284B" w:rsidRPr="002E71A2">
              <w:rPr>
                <w:rFonts w:ascii="Times New Roman" w:hAnsi="Times New Roman" w:cs="Times New Roman"/>
                <w:sz w:val="24"/>
                <w:szCs w:val="24"/>
              </w:rPr>
              <w:t>лет</w:t>
            </w:r>
          </w:p>
        </w:tc>
        <w:tc>
          <w:tcPr>
            <w:tcW w:w="4643" w:type="dxa"/>
          </w:tcPr>
          <w:p w:rsidR="0097284B" w:rsidRDefault="005F46B5" w:rsidP="005F46B5">
            <w:pPr>
              <w:jc w:val="center"/>
              <w:rPr>
                <w:rFonts w:ascii="Times New Roman" w:hAnsi="Times New Roman" w:cs="Times New Roman"/>
                <w:sz w:val="24"/>
                <w:szCs w:val="24"/>
              </w:rPr>
            </w:pPr>
            <w:r>
              <w:rPr>
                <w:rFonts w:ascii="Times New Roman" w:hAnsi="Times New Roman" w:cs="Times New Roman"/>
                <w:sz w:val="24"/>
                <w:szCs w:val="24"/>
              </w:rPr>
              <w:t>1</w:t>
            </w:r>
          </w:p>
        </w:tc>
      </w:tr>
      <w:tr w:rsidR="0097284B" w:rsidTr="0097284B">
        <w:tc>
          <w:tcPr>
            <w:tcW w:w="3190" w:type="dxa"/>
          </w:tcPr>
          <w:p w:rsidR="0097284B" w:rsidRDefault="005F46B5" w:rsidP="002E71A2">
            <w:pPr>
              <w:rPr>
                <w:rFonts w:ascii="Times New Roman" w:hAnsi="Times New Roman" w:cs="Times New Roman"/>
                <w:sz w:val="24"/>
                <w:szCs w:val="24"/>
              </w:rPr>
            </w:pPr>
            <w:r>
              <w:rPr>
                <w:rFonts w:ascii="Times New Roman" w:hAnsi="Times New Roman" w:cs="Times New Roman"/>
                <w:sz w:val="24"/>
                <w:szCs w:val="24"/>
              </w:rPr>
              <w:t>ДООП «Хореографическое искусство»</w:t>
            </w:r>
          </w:p>
        </w:tc>
        <w:tc>
          <w:tcPr>
            <w:tcW w:w="1738" w:type="dxa"/>
          </w:tcPr>
          <w:p w:rsidR="0097284B" w:rsidRDefault="005F46B5" w:rsidP="002E71A2">
            <w:pPr>
              <w:rPr>
                <w:rFonts w:ascii="Times New Roman" w:hAnsi="Times New Roman" w:cs="Times New Roman"/>
                <w:sz w:val="24"/>
                <w:szCs w:val="24"/>
              </w:rPr>
            </w:pPr>
            <w:r>
              <w:rPr>
                <w:rFonts w:ascii="Times New Roman" w:hAnsi="Times New Roman" w:cs="Times New Roman"/>
                <w:sz w:val="24"/>
                <w:szCs w:val="24"/>
              </w:rPr>
              <w:t>7</w:t>
            </w:r>
            <w:r w:rsidR="0097284B" w:rsidRPr="002E71A2">
              <w:rPr>
                <w:rFonts w:ascii="Times New Roman" w:hAnsi="Times New Roman" w:cs="Times New Roman"/>
                <w:sz w:val="24"/>
                <w:szCs w:val="24"/>
              </w:rPr>
              <w:t>лет</w:t>
            </w:r>
          </w:p>
        </w:tc>
        <w:tc>
          <w:tcPr>
            <w:tcW w:w="4643" w:type="dxa"/>
          </w:tcPr>
          <w:p w:rsidR="0097284B" w:rsidRDefault="00670D47" w:rsidP="005F46B5">
            <w:pPr>
              <w:jc w:val="center"/>
              <w:rPr>
                <w:rFonts w:ascii="Times New Roman" w:hAnsi="Times New Roman" w:cs="Times New Roman"/>
                <w:sz w:val="24"/>
                <w:szCs w:val="24"/>
              </w:rPr>
            </w:pPr>
            <w:r>
              <w:rPr>
                <w:rFonts w:ascii="Times New Roman" w:hAnsi="Times New Roman" w:cs="Times New Roman"/>
                <w:sz w:val="24"/>
                <w:szCs w:val="24"/>
              </w:rPr>
              <w:t>4</w:t>
            </w:r>
          </w:p>
        </w:tc>
      </w:tr>
    </w:tbl>
    <w:p w:rsidR="005F46B5" w:rsidRDefault="005F46B5" w:rsidP="002E71A2">
      <w:pPr>
        <w:rPr>
          <w:rFonts w:ascii="Times New Roman" w:hAnsi="Times New Roman" w:cs="Times New Roman"/>
          <w:b/>
          <w:i/>
          <w:sz w:val="24"/>
          <w:szCs w:val="24"/>
        </w:rPr>
      </w:pPr>
    </w:p>
    <w:p w:rsidR="003D22E5" w:rsidRDefault="001904F6" w:rsidP="002E71A2">
      <w:pPr>
        <w:rPr>
          <w:rFonts w:ascii="Times New Roman" w:hAnsi="Times New Roman" w:cs="Times New Roman"/>
          <w:b/>
          <w:i/>
          <w:sz w:val="24"/>
          <w:szCs w:val="24"/>
        </w:rPr>
      </w:pPr>
      <w:r w:rsidRPr="001904F6">
        <w:rPr>
          <w:rFonts w:ascii="Times New Roman" w:hAnsi="Times New Roman" w:cs="Times New Roman"/>
          <w:b/>
          <w:i/>
          <w:sz w:val="24"/>
          <w:szCs w:val="24"/>
        </w:rPr>
        <w:t xml:space="preserve">3.5 </w:t>
      </w:r>
      <w:r w:rsidR="002E71A2" w:rsidRPr="003D22E5">
        <w:rPr>
          <w:rFonts w:ascii="Times New Roman" w:hAnsi="Times New Roman" w:cs="Times New Roman"/>
          <w:b/>
          <w:i/>
          <w:sz w:val="24"/>
          <w:szCs w:val="24"/>
        </w:rPr>
        <w:t>Реализация дополнительных образовательных программ</w:t>
      </w:r>
    </w:p>
    <w:p w:rsidR="003D22E5" w:rsidRDefault="002E71A2" w:rsidP="002E71A2">
      <w:r w:rsidRPr="003D22E5">
        <w:rPr>
          <w:rFonts w:ascii="Times New Roman" w:hAnsi="Times New Roman" w:cs="Times New Roman"/>
          <w:b/>
          <w:i/>
          <w:sz w:val="24"/>
          <w:szCs w:val="24"/>
        </w:rPr>
        <w:t xml:space="preserve"> </w:t>
      </w:r>
      <w:r w:rsidR="003D22E5">
        <w:rPr>
          <w:rFonts w:ascii="Times New Roman" w:hAnsi="Times New Roman" w:cs="Times New Roman"/>
          <w:sz w:val="24"/>
          <w:szCs w:val="24"/>
        </w:rPr>
        <w:t>МБУ</w:t>
      </w:r>
      <w:r w:rsidR="003D22E5" w:rsidRPr="003D22E5">
        <w:rPr>
          <w:rFonts w:ascii="Times New Roman" w:hAnsi="Times New Roman" w:cs="Times New Roman"/>
          <w:sz w:val="24"/>
          <w:szCs w:val="24"/>
        </w:rPr>
        <w:t xml:space="preserve">ДО « </w:t>
      </w:r>
      <w:proofErr w:type="gramStart"/>
      <w:r w:rsidR="003D22E5" w:rsidRPr="003D22E5">
        <w:rPr>
          <w:rFonts w:ascii="Times New Roman" w:hAnsi="Times New Roman" w:cs="Times New Roman"/>
          <w:sz w:val="24"/>
          <w:szCs w:val="24"/>
        </w:rPr>
        <w:t>Партизанская</w:t>
      </w:r>
      <w:proofErr w:type="gramEnd"/>
      <w:r w:rsidR="003D22E5" w:rsidRPr="003D22E5">
        <w:rPr>
          <w:rFonts w:ascii="Times New Roman" w:hAnsi="Times New Roman" w:cs="Times New Roman"/>
          <w:sz w:val="24"/>
          <w:szCs w:val="24"/>
        </w:rPr>
        <w:t xml:space="preserve"> ДШИ» осуществляет образовательный процесс в соответствии с образовательными программами, разрабатываемыми и утверждаемыми Учреждением самостоятельно. Организация образовательного процесса (в том числе начало и окончание учебного года, продолжительность каникул) регламентируется: - учебными планами, утверждаемыми Учреждением самостоятельно и согласованными с Учредителем; - годовым календарным учебным графиком, согласованным с Учредителем; - расписанием занятий. Предельная недельная учебная нагрузка на одного учащегося устанавливается в соответствии с учебным планом, возрастными и психофизическими особенностями учащихся, нормами </w:t>
      </w:r>
      <w:proofErr w:type="spellStart"/>
      <w:r w:rsidR="003D22E5" w:rsidRPr="003D22E5">
        <w:rPr>
          <w:rFonts w:ascii="Times New Roman" w:hAnsi="Times New Roman" w:cs="Times New Roman"/>
          <w:sz w:val="24"/>
          <w:szCs w:val="24"/>
        </w:rPr>
        <w:t>СанПиН</w:t>
      </w:r>
      <w:proofErr w:type="spellEnd"/>
      <w:r w:rsidR="003D22E5" w:rsidRPr="003D22E5">
        <w:rPr>
          <w:rFonts w:ascii="Times New Roman" w:hAnsi="Times New Roman" w:cs="Times New Roman"/>
          <w:sz w:val="24"/>
          <w:szCs w:val="24"/>
        </w:rPr>
        <w:t xml:space="preserve">. Единицей измерения учебного времени и основной формой организации учебного процесса в Учреждении является урок. Продолжительность одного урока составляет 40 минут в соответствии учебным планом и нормами </w:t>
      </w:r>
      <w:proofErr w:type="spellStart"/>
      <w:r w:rsidR="003D22E5" w:rsidRPr="003D22E5">
        <w:rPr>
          <w:rFonts w:ascii="Times New Roman" w:hAnsi="Times New Roman" w:cs="Times New Roman"/>
          <w:sz w:val="24"/>
          <w:szCs w:val="24"/>
        </w:rPr>
        <w:t>СанПиН</w:t>
      </w:r>
      <w:proofErr w:type="spellEnd"/>
      <w:r w:rsidR="003D22E5" w:rsidRPr="003D22E5">
        <w:rPr>
          <w:rFonts w:ascii="Times New Roman" w:hAnsi="Times New Roman" w:cs="Times New Roman"/>
          <w:sz w:val="24"/>
          <w:szCs w:val="24"/>
        </w:rPr>
        <w:t>. Формами промежуточной аттестации могут быть: контрольный урок, зачет, показ, контрольное задание, академический концерт, экзамен, творческая работа и др. В Учреждении установлена пятибалльная система оценок. Перевод учащихся в следующий класс по итогам учебного года осуществляется приказом директора школы на основании решения педагогического совета.</w:t>
      </w:r>
      <w:r w:rsidR="003D22E5">
        <w:t xml:space="preserve"> </w:t>
      </w:r>
    </w:p>
    <w:p w:rsidR="0097284B" w:rsidRPr="003D22E5" w:rsidRDefault="003D22E5" w:rsidP="002E71A2">
      <w:r w:rsidRPr="003D22E5">
        <w:rPr>
          <w:rFonts w:ascii="Times New Roman" w:hAnsi="Times New Roman" w:cs="Times New Roman"/>
          <w:sz w:val="24"/>
          <w:szCs w:val="24"/>
        </w:rPr>
        <w:t xml:space="preserve">Образовательная деятельность осуществляется в процессе учебной работы и внеурочных мероприятий. </w:t>
      </w:r>
      <w:proofErr w:type="gramStart"/>
      <w:r w:rsidRPr="003D22E5">
        <w:rPr>
          <w:rFonts w:ascii="Times New Roman" w:hAnsi="Times New Roman" w:cs="Times New Roman"/>
          <w:sz w:val="24"/>
          <w:szCs w:val="24"/>
        </w:rPr>
        <w:t xml:space="preserve">Для ведения образовательного процесса установлены следующие формы проведения занятий: - индивидуальные, мелкогрупповые и групповые занятия с преподавателем; - консультационные часы (для </w:t>
      </w:r>
      <w:proofErr w:type="spellStart"/>
      <w:r w:rsidRPr="003D22E5">
        <w:rPr>
          <w:rFonts w:ascii="Times New Roman" w:hAnsi="Times New Roman" w:cs="Times New Roman"/>
          <w:sz w:val="24"/>
          <w:szCs w:val="24"/>
        </w:rPr>
        <w:t>предпрофессиональных</w:t>
      </w:r>
      <w:proofErr w:type="spellEnd"/>
      <w:r w:rsidRPr="003D22E5">
        <w:rPr>
          <w:rFonts w:ascii="Times New Roman" w:hAnsi="Times New Roman" w:cs="Times New Roman"/>
          <w:sz w:val="24"/>
          <w:szCs w:val="24"/>
        </w:rPr>
        <w:t xml:space="preserve"> программ); - самостоятельная (домашняя работа) учащегося; - контрольные мероприятия, предусмотренные учебными планами и программами (контрольные уроки, зачеты, </w:t>
      </w:r>
      <w:r w:rsidRPr="003D22E5">
        <w:rPr>
          <w:rFonts w:ascii="Times New Roman" w:hAnsi="Times New Roman" w:cs="Times New Roman"/>
          <w:sz w:val="24"/>
          <w:szCs w:val="24"/>
        </w:rPr>
        <w:lastRenderedPageBreak/>
        <w:t>экзамены, академические концерты); - культурно-просветительские мероприятия (лекции, беседы, концерты, фестивали и т.д.);</w:t>
      </w:r>
      <w:proofErr w:type="gramEnd"/>
      <w:r w:rsidRPr="003D22E5">
        <w:rPr>
          <w:rFonts w:ascii="Times New Roman" w:hAnsi="Times New Roman" w:cs="Times New Roman"/>
          <w:sz w:val="24"/>
          <w:szCs w:val="24"/>
        </w:rPr>
        <w:t xml:space="preserve"> - внеурочные классные мероприятия (посещение с преподавателем концертов, конкурсов и т.д., классные собрания, концерты, творческие встречи и т.д.).</w:t>
      </w:r>
    </w:p>
    <w:p w:rsidR="00185A2B" w:rsidRPr="00185A2B" w:rsidRDefault="00185A2B" w:rsidP="00185A2B">
      <w:pPr>
        <w:spacing w:after="0"/>
        <w:rPr>
          <w:rFonts w:ascii="Times New Roman" w:hAnsi="Times New Roman" w:cs="Times New Roman"/>
          <w:sz w:val="24"/>
          <w:szCs w:val="24"/>
        </w:rPr>
      </w:pPr>
      <w:r w:rsidRPr="00185A2B">
        <w:rPr>
          <w:rFonts w:ascii="Times New Roman" w:hAnsi="Times New Roman" w:cs="Times New Roman"/>
          <w:sz w:val="24"/>
          <w:szCs w:val="24"/>
        </w:rPr>
        <w:t xml:space="preserve">Дополнительные образовательные программы включают базовый комплекс учебных дисциплин, направлены на изучение основ видов искусства,  общее эстетическое развитие, раннюю профессиональную ориентацию. Обеспечивают необходимые условия для личностного творческого развития учащегося, введение их в практику культурно-просветительской деятельности, профессионального самоопределения. </w:t>
      </w:r>
    </w:p>
    <w:p w:rsidR="00185A2B" w:rsidRPr="00185A2B" w:rsidRDefault="00185A2B" w:rsidP="00185A2B">
      <w:pPr>
        <w:spacing w:after="0"/>
        <w:rPr>
          <w:rFonts w:ascii="Times New Roman" w:hAnsi="Times New Roman" w:cs="Times New Roman"/>
          <w:sz w:val="24"/>
          <w:szCs w:val="24"/>
        </w:rPr>
      </w:pPr>
      <w:r w:rsidRPr="00185A2B">
        <w:rPr>
          <w:rFonts w:ascii="Times New Roman" w:hAnsi="Times New Roman" w:cs="Times New Roman"/>
          <w:sz w:val="24"/>
          <w:szCs w:val="24"/>
        </w:rPr>
        <w:t xml:space="preserve">Обязательные учебные дисциплины, проводимые в организации: </w:t>
      </w:r>
    </w:p>
    <w:p w:rsidR="00185A2B" w:rsidRDefault="00185A2B" w:rsidP="00185A2B">
      <w:pPr>
        <w:spacing w:after="0"/>
        <w:rPr>
          <w:rFonts w:ascii="Times New Roman" w:hAnsi="Times New Roman" w:cs="Times New Roman"/>
          <w:sz w:val="24"/>
          <w:szCs w:val="24"/>
        </w:rPr>
      </w:pPr>
      <w:r w:rsidRPr="00185A2B">
        <w:rPr>
          <w:rFonts w:ascii="Times New Roman" w:hAnsi="Times New Roman" w:cs="Times New Roman"/>
          <w:b/>
          <w:sz w:val="24"/>
          <w:szCs w:val="24"/>
        </w:rPr>
        <w:t xml:space="preserve">Программа в области музыкального искусства – </w:t>
      </w:r>
      <w:r w:rsidR="00273E2B">
        <w:rPr>
          <w:rFonts w:ascii="Times New Roman" w:hAnsi="Times New Roman" w:cs="Times New Roman"/>
          <w:b/>
          <w:sz w:val="24"/>
          <w:szCs w:val="24"/>
        </w:rPr>
        <w:t xml:space="preserve">ДПОП </w:t>
      </w:r>
      <w:r w:rsidRPr="00185A2B">
        <w:rPr>
          <w:rFonts w:ascii="Times New Roman" w:hAnsi="Times New Roman" w:cs="Times New Roman"/>
          <w:b/>
          <w:sz w:val="24"/>
          <w:szCs w:val="24"/>
        </w:rPr>
        <w:t>«Фортепиано».</w:t>
      </w:r>
      <w:r w:rsidRPr="00185A2B">
        <w:rPr>
          <w:rFonts w:ascii="Times New Roman" w:hAnsi="Times New Roman" w:cs="Times New Roman"/>
          <w:sz w:val="24"/>
          <w:szCs w:val="24"/>
        </w:rPr>
        <w:t xml:space="preserve"> </w:t>
      </w:r>
    </w:p>
    <w:p w:rsidR="00FB136B" w:rsidRDefault="00185A2B" w:rsidP="00185A2B">
      <w:pPr>
        <w:spacing w:after="0"/>
        <w:rPr>
          <w:rFonts w:ascii="Times New Roman" w:hAnsi="Times New Roman" w:cs="Times New Roman"/>
          <w:sz w:val="24"/>
          <w:szCs w:val="24"/>
        </w:rPr>
      </w:pPr>
      <w:r w:rsidRPr="00185A2B">
        <w:rPr>
          <w:rFonts w:ascii="Times New Roman" w:hAnsi="Times New Roman" w:cs="Times New Roman"/>
          <w:sz w:val="24"/>
          <w:szCs w:val="24"/>
        </w:rPr>
        <w:t>Учебный план делится на 3 части: предметная область «Музыкальное исполнительство» (ПО.01.), предметная область «Теория и история музыки» (ПО.02.) и «Вариативная часть» (В.00.). По специализации «Фортепиано» срок обучения 8-лет. В обязательной части 4 предмета, из них 2 преподаются в первом и втором классе. По учебному плану по ФГТ зачеты в 1 и 2 классах предполагаются по 1 предмету: «Специальность и чтение с листа». В школе искусств идет подготовка к данным учебным мероприятиям. Анализ текущей успеваемости показывает, что все аттестованы. По «Теории и истории искусств» в учебном плане в 1-й и 2-й годы обучения есть 2 предмета: «Сольфеджио» и «Слушание музыки». В соответствии с ФГТ зачет предполагается по «Сольфеджио», к нему ведется подготовка. Качество знаний по специализации со</w:t>
      </w:r>
      <w:r w:rsidR="00FB136B">
        <w:rPr>
          <w:rFonts w:ascii="Times New Roman" w:hAnsi="Times New Roman" w:cs="Times New Roman"/>
          <w:sz w:val="24"/>
          <w:szCs w:val="24"/>
        </w:rPr>
        <w:t>ставляет 100%.</w:t>
      </w:r>
      <w:r w:rsidRPr="00185A2B">
        <w:rPr>
          <w:rFonts w:ascii="Times New Roman" w:hAnsi="Times New Roman" w:cs="Times New Roman"/>
          <w:sz w:val="24"/>
          <w:szCs w:val="24"/>
        </w:rPr>
        <w:t xml:space="preserve"> </w:t>
      </w:r>
      <w:r w:rsidR="00FB136B" w:rsidRPr="00FB136B">
        <w:rPr>
          <w:rFonts w:ascii="Times New Roman" w:hAnsi="Times New Roman" w:cs="Times New Roman"/>
          <w:sz w:val="24"/>
          <w:szCs w:val="24"/>
        </w:rPr>
        <w:t>Вариативная часть реализуется в полном объеме.</w:t>
      </w:r>
    </w:p>
    <w:p w:rsidR="007C7FA0" w:rsidRPr="007C7FA0" w:rsidRDefault="00FB136B" w:rsidP="00185A2B">
      <w:pPr>
        <w:spacing w:after="0"/>
        <w:rPr>
          <w:rFonts w:ascii="Times New Roman" w:hAnsi="Times New Roman" w:cs="Times New Roman"/>
          <w:b/>
          <w:sz w:val="24"/>
          <w:szCs w:val="24"/>
        </w:rPr>
      </w:pPr>
      <w:r w:rsidRPr="00185A2B">
        <w:rPr>
          <w:rFonts w:ascii="Times New Roman" w:hAnsi="Times New Roman" w:cs="Times New Roman"/>
          <w:color w:val="FF0000"/>
          <w:sz w:val="24"/>
          <w:szCs w:val="24"/>
        </w:rPr>
        <w:t xml:space="preserve"> </w:t>
      </w:r>
      <w:r w:rsidR="00185A2B" w:rsidRPr="007C7FA0">
        <w:rPr>
          <w:rFonts w:ascii="Times New Roman" w:hAnsi="Times New Roman" w:cs="Times New Roman"/>
          <w:b/>
          <w:sz w:val="24"/>
          <w:szCs w:val="24"/>
        </w:rPr>
        <w:t xml:space="preserve">Программа в области музыкального искусства – </w:t>
      </w:r>
      <w:r w:rsidR="00273E2B">
        <w:rPr>
          <w:rFonts w:ascii="Times New Roman" w:hAnsi="Times New Roman" w:cs="Times New Roman"/>
          <w:b/>
          <w:sz w:val="24"/>
          <w:szCs w:val="24"/>
        </w:rPr>
        <w:t xml:space="preserve">ДПОП </w:t>
      </w:r>
      <w:r w:rsidR="00185A2B" w:rsidRPr="007C7FA0">
        <w:rPr>
          <w:rFonts w:ascii="Times New Roman" w:hAnsi="Times New Roman" w:cs="Times New Roman"/>
          <w:b/>
          <w:sz w:val="24"/>
          <w:szCs w:val="24"/>
        </w:rPr>
        <w:t xml:space="preserve">«Народные инструменты». </w:t>
      </w:r>
    </w:p>
    <w:p w:rsidR="007C7FA0" w:rsidRDefault="00185A2B" w:rsidP="00185A2B">
      <w:pPr>
        <w:spacing w:after="0"/>
        <w:rPr>
          <w:rFonts w:ascii="Times New Roman" w:hAnsi="Times New Roman" w:cs="Times New Roman"/>
          <w:sz w:val="24"/>
          <w:szCs w:val="24"/>
        </w:rPr>
      </w:pPr>
      <w:r w:rsidRPr="00185A2B">
        <w:rPr>
          <w:rFonts w:ascii="Times New Roman" w:hAnsi="Times New Roman" w:cs="Times New Roman"/>
          <w:sz w:val="24"/>
          <w:szCs w:val="24"/>
        </w:rPr>
        <w:t xml:space="preserve">Учебный план делится на 3 части: предметная область «Музыкальное исполнительство» (ПО.01.), предметная область «Теория и история музыки» (ПО.02.) и «Вариативная часть» (В.00.). По специализации «Народные инструменты» срок обучения 5 и 8-лет.  Учебный план 8-летней программы состоит из </w:t>
      </w:r>
      <w:r w:rsidRPr="00FB136B">
        <w:rPr>
          <w:rFonts w:ascii="Times New Roman" w:hAnsi="Times New Roman" w:cs="Times New Roman"/>
          <w:sz w:val="24"/>
          <w:szCs w:val="24"/>
        </w:rPr>
        <w:t>7</w:t>
      </w:r>
      <w:r w:rsidRPr="00185A2B">
        <w:rPr>
          <w:rFonts w:ascii="Times New Roman" w:hAnsi="Times New Roman" w:cs="Times New Roman"/>
          <w:sz w:val="24"/>
          <w:szCs w:val="24"/>
        </w:rPr>
        <w:t xml:space="preserve"> предметов. В обязательной части 4 предмета, из них 2 преподаются в первом классе. По учебному плану по ФГТ зачеты в 1 классе предполагаются по 1 предмету «Специальность», кроме этого по специальности в конце планируется экзамен. В школе искусств идет подготовка к данным учебным мероприятиям. По «Теории и истории музыки» в учебном плане в 1-й год обучения есть 2 предмета: «Сольфеджио» и «Слушание музыки». В соответствии с ФГТ зачет предполагается по «Сольфеджио», к нему ведется подготовка. </w:t>
      </w:r>
    </w:p>
    <w:p w:rsidR="0097284B" w:rsidRDefault="00185A2B" w:rsidP="00185A2B">
      <w:pPr>
        <w:spacing w:after="0"/>
        <w:rPr>
          <w:rFonts w:ascii="Times New Roman" w:hAnsi="Times New Roman" w:cs="Times New Roman"/>
          <w:color w:val="FF0000"/>
          <w:sz w:val="24"/>
          <w:szCs w:val="24"/>
        </w:rPr>
      </w:pPr>
      <w:r w:rsidRPr="00185A2B">
        <w:rPr>
          <w:rFonts w:ascii="Times New Roman" w:hAnsi="Times New Roman" w:cs="Times New Roman"/>
          <w:sz w:val="24"/>
          <w:szCs w:val="24"/>
        </w:rPr>
        <w:t xml:space="preserve">Учебный план 5-летней программы состоит из 6 предметов. В обязательной части 4 предмета, из них 3 преподаются во 2-м классе. По учебному плану по ФГТ зачеты во 2 классе предполагаются по 3 предметам: «Специальность», «Ансамбль», «Фортепиано», кроме этого по специальности в конце планируется экзамен. В школе искусств идет подготовка к данным учебным мероприятиям. По «Теории и истории музыки» в учебном плане в 2-й год обучения есть 2 предмета: «Сольфеджио» и «Музыкальная литература (зарубежная, отечественная)». В соответствии с ФГТ зачет предполагается по «Сольфеджио», к нему ведется подготовка. Анализ текущей успеваемости по специализации в целом показывает, что все аттестованы. Качество знаний составляет 100%. </w:t>
      </w:r>
      <w:r w:rsidRPr="00FB136B">
        <w:rPr>
          <w:rFonts w:ascii="Times New Roman" w:hAnsi="Times New Roman" w:cs="Times New Roman"/>
          <w:sz w:val="24"/>
          <w:szCs w:val="24"/>
        </w:rPr>
        <w:t>Вариативная часть реализуется</w:t>
      </w:r>
      <w:r w:rsidR="00FB136B" w:rsidRPr="00FB136B">
        <w:rPr>
          <w:rFonts w:ascii="Times New Roman" w:hAnsi="Times New Roman" w:cs="Times New Roman"/>
          <w:sz w:val="24"/>
          <w:szCs w:val="24"/>
        </w:rPr>
        <w:t xml:space="preserve"> в полном объеме</w:t>
      </w:r>
      <w:r w:rsidRPr="00FB136B">
        <w:rPr>
          <w:rFonts w:ascii="Times New Roman" w:hAnsi="Times New Roman" w:cs="Times New Roman"/>
          <w:sz w:val="24"/>
          <w:szCs w:val="24"/>
        </w:rPr>
        <w:t>.</w:t>
      </w:r>
      <w:r w:rsidR="002E71A2" w:rsidRPr="00185A2B">
        <w:rPr>
          <w:rFonts w:ascii="Times New Roman" w:hAnsi="Times New Roman" w:cs="Times New Roman"/>
          <w:color w:val="FF0000"/>
          <w:sz w:val="24"/>
          <w:szCs w:val="24"/>
        </w:rPr>
        <w:t xml:space="preserve"> </w:t>
      </w:r>
    </w:p>
    <w:p w:rsidR="00842E27" w:rsidRDefault="00842E27" w:rsidP="00755662">
      <w:pPr>
        <w:spacing w:after="0"/>
        <w:rPr>
          <w:rFonts w:ascii="Times New Roman" w:hAnsi="Times New Roman" w:cs="Times New Roman"/>
          <w:sz w:val="24"/>
          <w:szCs w:val="24"/>
        </w:rPr>
      </w:pPr>
    </w:p>
    <w:p w:rsidR="0097284B" w:rsidRPr="007C7FA0" w:rsidRDefault="00124014" w:rsidP="00755662">
      <w:pPr>
        <w:spacing w:after="0"/>
        <w:rPr>
          <w:rFonts w:ascii="Times New Roman" w:hAnsi="Times New Roman" w:cs="Times New Roman"/>
          <w:color w:val="FF0000"/>
          <w:sz w:val="24"/>
          <w:szCs w:val="24"/>
        </w:rPr>
      </w:pPr>
      <w:r>
        <w:rPr>
          <w:rFonts w:ascii="Times New Roman" w:hAnsi="Times New Roman" w:cs="Times New Roman"/>
          <w:sz w:val="24"/>
          <w:szCs w:val="24"/>
        </w:rPr>
        <w:lastRenderedPageBreak/>
        <w:t xml:space="preserve">  </w:t>
      </w:r>
      <w:r w:rsidR="007C7FA0" w:rsidRPr="007C7FA0">
        <w:rPr>
          <w:rFonts w:ascii="Times New Roman" w:hAnsi="Times New Roman" w:cs="Times New Roman"/>
          <w:sz w:val="24"/>
          <w:szCs w:val="24"/>
        </w:rPr>
        <w:t xml:space="preserve">По </w:t>
      </w:r>
      <w:proofErr w:type="spellStart"/>
      <w:r w:rsidR="007C7FA0" w:rsidRPr="007C7FA0">
        <w:rPr>
          <w:rFonts w:ascii="Times New Roman" w:hAnsi="Times New Roman" w:cs="Times New Roman"/>
          <w:sz w:val="24"/>
          <w:szCs w:val="24"/>
        </w:rPr>
        <w:t>общеразвивающим</w:t>
      </w:r>
      <w:proofErr w:type="spellEnd"/>
      <w:r w:rsidR="007C7FA0" w:rsidRPr="007C7FA0">
        <w:rPr>
          <w:rFonts w:ascii="Times New Roman" w:hAnsi="Times New Roman" w:cs="Times New Roman"/>
          <w:sz w:val="24"/>
          <w:szCs w:val="24"/>
        </w:rPr>
        <w:t xml:space="preserve"> программам в детской школе искусств занимается </w:t>
      </w:r>
      <w:r w:rsidR="00BB0C3F">
        <w:rPr>
          <w:rFonts w:ascii="Times New Roman" w:hAnsi="Times New Roman" w:cs="Times New Roman"/>
          <w:sz w:val="24"/>
          <w:szCs w:val="24"/>
        </w:rPr>
        <w:t>77</w:t>
      </w:r>
      <w:r w:rsidR="007C7FA0" w:rsidRPr="007C7FA0">
        <w:rPr>
          <w:rFonts w:ascii="Times New Roman" w:hAnsi="Times New Roman" w:cs="Times New Roman"/>
          <w:sz w:val="24"/>
          <w:szCs w:val="24"/>
        </w:rPr>
        <w:t xml:space="preserve">учащихся, что составляет </w:t>
      </w:r>
      <w:r w:rsidR="00BB0C3F" w:rsidRPr="00BB0C3F">
        <w:rPr>
          <w:rFonts w:ascii="Times New Roman" w:hAnsi="Times New Roman" w:cs="Times New Roman"/>
          <w:sz w:val="24"/>
          <w:szCs w:val="24"/>
        </w:rPr>
        <w:t>67%</w:t>
      </w:r>
      <w:r w:rsidR="00BB0C3F">
        <w:rPr>
          <w:rFonts w:ascii="Times New Roman" w:hAnsi="Times New Roman" w:cs="Times New Roman"/>
          <w:sz w:val="24"/>
          <w:szCs w:val="24"/>
        </w:rPr>
        <w:t xml:space="preserve"> от всего контингента школы.</w:t>
      </w:r>
      <w:r w:rsidR="007C7FA0" w:rsidRPr="007C7FA0">
        <w:rPr>
          <w:rFonts w:ascii="Times New Roman" w:hAnsi="Times New Roman" w:cs="Times New Roman"/>
          <w:sz w:val="24"/>
          <w:szCs w:val="24"/>
        </w:rPr>
        <w:t xml:space="preserve"> Учащиеся занимаются на музы</w:t>
      </w:r>
      <w:r w:rsidR="007C7FA0">
        <w:rPr>
          <w:rFonts w:ascii="Times New Roman" w:hAnsi="Times New Roman" w:cs="Times New Roman"/>
          <w:sz w:val="24"/>
          <w:szCs w:val="24"/>
        </w:rPr>
        <w:t>кальных инструментах (</w:t>
      </w:r>
      <w:r w:rsidR="00BB0C3F">
        <w:rPr>
          <w:rFonts w:ascii="Times New Roman" w:hAnsi="Times New Roman" w:cs="Times New Roman"/>
          <w:sz w:val="24"/>
          <w:szCs w:val="24"/>
        </w:rPr>
        <w:t>фортепиано, баян, домра</w:t>
      </w:r>
      <w:r w:rsidR="007C7FA0">
        <w:rPr>
          <w:rFonts w:ascii="Times New Roman" w:hAnsi="Times New Roman" w:cs="Times New Roman"/>
          <w:sz w:val="24"/>
          <w:szCs w:val="24"/>
        </w:rPr>
        <w:t xml:space="preserve">), по </w:t>
      </w:r>
      <w:r w:rsidR="007C7FA0" w:rsidRPr="007C7FA0">
        <w:rPr>
          <w:rFonts w:ascii="Times New Roman" w:hAnsi="Times New Roman" w:cs="Times New Roman"/>
          <w:sz w:val="24"/>
          <w:szCs w:val="24"/>
        </w:rPr>
        <w:t xml:space="preserve"> хореографии</w:t>
      </w:r>
      <w:r w:rsidR="00FB136B">
        <w:rPr>
          <w:rFonts w:ascii="Times New Roman" w:hAnsi="Times New Roman" w:cs="Times New Roman"/>
          <w:sz w:val="24"/>
          <w:szCs w:val="24"/>
        </w:rPr>
        <w:t xml:space="preserve">, </w:t>
      </w:r>
      <w:r w:rsidR="007C7FA0">
        <w:rPr>
          <w:rFonts w:ascii="Times New Roman" w:hAnsi="Times New Roman" w:cs="Times New Roman"/>
          <w:sz w:val="24"/>
          <w:szCs w:val="24"/>
        </w:rPr>
        <w:t xml:space="preserve"> по театральному </w:t>
      </w:r>
      <w:r w:rsidR="007C7FA0" w:rsidRPr="007C7FA0">
        <w:rPr>
          <w:rFonts w:ascii="Times New Roman" w:hAnsi="Times New Roman" w:cs="Times New Roman"/>
          <w:sz w:val="24"/>
          <w:szCs w:val="24"/>
        </w:rPr>
        <w:t xml:space="preserve">искусству. </w:t>
      </w:r>
    </w:p>
    <w:p w:rsidR="0097284B" w:rsidRPr="007C7FA0" w:rsidRDefault="007C7FA0" w:rsidP="00273E2B">
      <w:pPr>
        <w:spacing w:after="0"/>
        <w:jc w:val="both"/>
        <w:rPr>
          <w:rFonts w:ascii="Times New Roman" w:hAnsi="Times New Roman" w:cs="Times New Roman"/>
          <w:b/>
          <w:sz w:val="24"/>
          <w:szCs w:val="24"/>
        </w:rPr>
      </w:pPr>
      <w:r w:rsidRPr="007C7FA0">
        <w:rPr>
          <w:rFonts w:ascii="Times New Roman" w:hAnsi="Times New Roman" w:cs="Times New Roman"/>
          <w:b/>
          <w:sz w:val="24"/>
          <w:szCs w:val="24"/>
        </w:rPr>
        <w:t>ДООП «</w:t>
      </w:r>
      <w:r w:rsidR="002E71A2" w:rsidRPr="007C7FA0">
        <w:rPr>
          <w:rFonts w:ascii="Times New Roman" w:hAnsi="Times New Roman" w:cs="Times New Roman"/>
          <w:b/>
          <w:sz w:val="24"/>
          <w:szCs w:val="24"/>
        </w:rPr>
        <w:t>Хореографическое искусство</w:t>
      </w:r>
      <w:r w:rsidRPr="007C7FA0">
        <w:rPr>
          <w:rFonts w:ascii="Times New Roman" w:hAnsi="Times New Roman" w:cs="Times New Roman"/>
          <w:b/>
          <w:sz w:val="24"/>
          <w:szCs w:val="24"/>
        </w:rPr>
        <w:t>»</w:t>
      </w:r>
      <w:r w:rsidR="002E71A2" w:rsidRPr="007C7FA0">
        <w:rPr>
          <w:rFonts w:ascii="Times New Roman" w:hAnsi="Times New Roman" w:cs="Times New Roman"/>
          <w:b/>
          <w:sz w:val="24"/>
          <w:szCs w:val="24"/>
        </w:rPr>
        <w:t>:</w:t>
      </w:r>
    </w:p>
    <w:p w:rsidR="0097284B" w:rsidRDefault="002E71A2" w:rsidP="00273E2B">
      <w:pPr>
        <w:spacing w:after="0"/>
        <w:jc w:val="both"/>
        <w:rPr>
          <w:rFonts w:ascii="Times New Roman" w:hAnsi="Times New Roman" w:cs="Times New Roman"/>
          <w:sz w:val="24"/>
          <w:szCs w:val="24"/>
        </w:rPr>
      </w:pPr>
      <w:r w:rsidRPr="002E71A2">
        <w:rPr>
          <w:rFonts w:ascii="Times New Roman" w:hAnsi="Times New Roman" w:cs="Times New Roman"/>
          <w:sz w:val="24"/>
          <w:szCs w:val="24"/>
        </w:rPr>
        <w:t xml:space="preserve"> - Классический танец</w:t>
      </w:r>
    </w:p>
    <w:p w:rsidR="0097284B" w:rsidRDefault="002E71A2" w:rsidP="00273E2B">
      <w:pPr>
        <w:spacing w:after="0"/>
        <w:jc w:val="both"/>
        <w:rPr>
          <w:rFonts w:ascii="Times New Roman" w:hAnsi="Times New Roman" w:cs="Times New Roman"/>
          <w:sz w:val="24"/>
          <w:szCs w:val="24"/>
        </w:rPr>
      </w:pPr>
      <w:r w:rsidRPr="002E71A2">
        <w:rPr>
          <w:rFonts w:ascii="Times New Roman" w:hAnsi="Times New Roman" w:cs="Times New Roman"/>
          <w:sz w:val="24"/>
          <w:szCs w:val="24"/>
        </w:rPr>
        <w:t xml:space="preserve"> - Гимнастика</w:t>
      </w:r>
    </w:p>
    <w:p w:rsidR="0097284B" w:rsidRDefault="002E71A2" w:rsidP="00273E2B">
      <w:pPr>
        <w:spacing w:after="0"/>
        <w:jc w:val="both"/>
        <w:rPr>
          <w:rFonts w:ascii="Times New Roman" w:hAnsi="Times New Roman" w:cs="Times New Roman"/>
          <w:sz w:val="24"/>
          <w:szCs w:val="24"/>
        </w:rPr>
      </w:pPr>
      <w:r w:rsidRPr="002E71A2">
        <w:rPr>
          <w:rFonts w:ascii="Times New Roman" w:hAnsi="Times New Roman" w:cs="Times New Roman"/>
          <w:sz w:val="24"/>
          <w:szCs w:val="24"/>
        </w:rPr>
        <w:t xml:space="preserve"> - Народно-сценический танец</w:t>
      </w:r>
    </w:p>
    <w:p w:rsidR="0097284B" w:rsidRDefault="002E71A2" w:rsidP="00273E2B">
      <w:pPr>
        <w:spacing w:after="0"/>
        <w:jc w:val="both"/>
        <w:rPr>
          <w:rFonts w:ascii="Times New Roman" w:hAnsi="Times New Roman" w:cs="Times New Roman"/>
          <w:sz w:val="24"/>
          <w:szCs w:val="24"/>
        </w:rPr>
      </w:pPr>
      <w:r w:rsidRPr="002E71A2">
        <w:rPr>
          <w:rFonts w:ascii="Times New Roman" w:hAnsi="Times New Roman" w:cs="Times New Roman"/>
          <w:sz w:val="24"/>
          <w:szCs w:val="24"/>
        </w:rPr>
        <w:t xml:space="preserve"> - Историко-бытовой</w:t>
      </w:r>
      <w:r w:rsidR="00D0694C">
        <w:rPr>
          <w:rFonts w:ascii="Times New Roman" w:hAnsi="Times New Roman" w:cs="Times New Roman"/>
          <w:sz w:val="24"/>
          <w:szCs w:val="24"/>
        </w:rPr>
        <w:t xml:space="preserve"> танец</w:t>
      </w:r>
    </w:p>
    <w:p w:rsidR="0097284B" w:rsidRDefault="002E71A2" w:rsidP="00273E2B">
      <w:pPr>
        <w:spacing w:after="0"/>
        <w:jc w:val="both"/>
        <w:rPr>
          <w:rFonts w:ascii="Times New Roman" w:hAnsi="Times New Roman" w:cs="Times New Roman"/>
          <w:sz w:val="24"/>
          <w:szCs w:val="24"/>
        </w:rPr>
      </w:pPr>
      <w:r w:rsidRPr="002E71A2">
        <w:rPr>
          <w:rFonts w:ascii="Times New Roman" w:hAnsi="Times New Roman" w:cs="Times New Roman"/>
          <w:sz w:val="24"/>
          <w:szCs w:val="24"/>
        </w:rPr>
        <w:t xml:space="preserve"> - Ритмика и танец</w:t>
      </w:r>
    </w:p>
    <w:p w:rsidR="00D0694C" w:rsidRDefault="00842E27" w:rsidP="00273E2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0694C">
        <w:rPr>
          <w:rFonts w:ascii="Times New Roman" w:hAnsi="Times New Roman" w:cs="Times New Roman"/>
          <w:sz w:val="24"/>
          <w:szCs w:val="24"/>
        </w:rPr>
        <w:t>- Беседы о хореографическом</w:t>
      </w:r>
      <w:r w:rsidR="00B55BE9">
        <w:rPr>
          <w:rFonts w:ascii="Times New Roman" w:hAnsi="Times New Roman" w:cs="Times New Roman"/>
          <w:sz w:val="24"/>
          <w:szCs w:val="24"/>
        </w:rPr>
        <w:t xml:space="preserve"> искусстве</w:t>
      </w:r>
    </w:p>
    <w:p w:rsidR="0097284B" w:rsidRPr="007C7FA0" w:rsidRDefault="002E71A2" w:rsidP="00273E2B">
      <w:pPr>
        <w:spacing w:after="0"/>
        <w:jc w:val="both"/>
        <w:rPr>
          <w:rFonts w:ascii="Times New Roman" w:hAnsi="Times New Roman" w:cs="Times New Roman"/>
          <w:b/>
          <w:sz w:val="24"/>
          <w:szCs w:val="24"/>
        </w:rPr>
      </w:pPr>
      <w:r w:rsidRPr="002E71A2">
        <w:rPr>
          <w:rFonts w:ascii="Times New Roman" w:hAnsi="Times New Roman" w:cs="Times New Roman"/>
          <w:sz w:val="24"/>
          <w:szCs w:val="24"/>
        </w:rPr>
        <w:t xml:space="preserve"> </w:t>
      </w:r>
      <w:r w:rsidR="007C7FA0" w:rsidRPr="007C7FA0">
        <w:rPr>
          <w:rFonts w:ascii="Times New Roman" w:hAnsi="Times New Roman" w:cs="Times New Roman"/>
          <w:b/>
          <w:sz w:val="24"/>
          <w:szCs w:val="24"/>
        </w:rPr>
        <w:t>ДООП «</w:t>
      </w:r>
      <w:r w:rsidRPr="007C7FA0">
        <w:rPr>
          <w:rFonts w:ascii="Times New Roman" w:hAnsi="Times New Roman" w:cs="Times New Roman"/>
          <w:b/>
          <w:sz w:val="24"/>
          <w:szCs w:val="24"/>
        </w:rPr>
        <w:t>Общее эстетическое образование</w:t>
      </w:r>
      <w:r w:rsidR="007C7FA0" w:rsidRPr="007C7FA0">
        <w:rPr>
          <w:rFonts w:ascii="Times New Roman" w:hAnsi="Times New Roman" w:cs="Times New Roman"/>
          <w:b/>
          <w:sz w:val="24"/>
          <w:szCs w:val="24"/>
        </w:rPr>
        <w:t>»</w:t>
      </w:r>
      <w:r w:rsidRPr="007C7FA0">
        <w:rPr>
          <w:rFonts w:ascii="Times New Roman" w:hAnsi="Times New Roman" w:cs="Times New Roman"/>
          <w:b/>
          <w:sz w:val="24"/>
          <w:szCs w:val="24"/>
        </w:rPr>
        <w:t>:</w:t>
      </w:r>
    </w:p>
    <w:p w:rsidR="0097284B" w:rsidRDefault="002E71A2" w:rsidP="00273E2B">
      <w:pPr>
        <w:spacing w:after="0"/>
        <w:jc w:val="both"/>
        <w:rPr>
          <w:rFonts w:ascii="Times New Roman" w:hAnsi="Times New Roman" w:cs="Times New Roman"/>
          <w:sz w:val="24"/>
          <w:szCs w:val="24"/>
        </w:rPr>
      </w:pPr>
      <w:r w:rsidRPr="002E71A2">
        <w:rPr>
          <w:rFonts w:ascii="Times New Roman" w:hAnsi="Times New Roman" w:cs="Times New Roman"/>
          <w:sz w:val="24"/>
          <w:szCs w:val="24"/>
        </w:rPr>
        <w:t xml:space="preserve"> - Актерское мастерство</w:t>
      </w:r>
    </w:p>
    <w:p w:rsidR="0097284B" w:rsidRDefault="002E71A2" w:rsidP="00273E2B">
      <w:pPr>
        <w:spacing w:after="0"/>
        <w:jc w:val="both"/>
        <w:rPr>
          <w:rFonts w:ascii="Times New Roman" w:hAnsi="Times New Roman" w:cs="Times New Roman"/>
          <w:sz w:val="24"/>
          <w:szCs w:val="24"/>
        </w:rPr>
      </w:pPr>
      <w:r w:rsidRPr="002E71A2">
        <w:rPr>
          <w:rFonts w:ascii="Times New Roman" w:hAnsi="Times New Roman" w:cs="Times New Roman"/>
          <w:sz w:val="24"/>
          <w:szCs w:val="24"/>
        </w:rPr>
        <w:t xml:space="preserve"> - Рисование </w:t>
      </w:r>
    </w:p>
    <w:p w:rsidR="0097284B" w:rsidRDefault="00842E27" w:rsidP="00273E2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E71A2" w:rsidRPr="002E71A2">
        <w:rPr>
          <w:rFonts w:ascii="Times New Roman" w:hAnsi="Times New Roman" w:cs="Times New Roman"/>
          <w:sz w:val="24"/>
          <w:szCs w:val="24"/>
        </w:rPr>
        <w:t>- Художественное слово</w:t>
      </w:r>
    </w:p>
    <w:p w:rsidR="0097284B" w:rsidRDefault="002E71A2" w:rsidP="00273E2B">
      <w:pPr>
        <w:spacing w:after="0"/>
        <w:jc w:val="both"/>
        <w:rPr>
          <w:rFonts w:ascii="Times New Roman" w:hAnsi="Times New Roman" w:cs="Times New Roman"/>
          <w:sz w:val="24"/>
          <w:szCs w:val="24"/>
        </w:rPr>
      </w:pPr>
      <w:r w:rsidRPr="002E71A2">
        <w:rPr>
          <w:rFonts w:ascii="Times New Roman" w:hAnsi="Times New Roman" w:cs="Times New Roman"/>
          <w:sz w:val="24"/>
          <w:szCs w:val="24"/>
        </w:rPr>
        <w:t xml:space="preserve"> - Ритмика</w:t>
      </w:r>
    </w:p>
    <w:p w:rsidR="002E71A2" w:rsidRDefault="002E71A2" w:rsidP="00273E2B">
      <w:pPr>
        <w:spacing w:after="0"/>
        <w:jc w:val="both"/>
        <w:rPr>
          <w:rFonts w:ascii="Times New Roman" w:hAnsi="Times New Roman" w:cs="Times New Roman"/>
          <w:sz w:val="24"/>
          <w:szCs w:val="24"/>
        </w:rPr>
      </w:pPr>
      <w:r w:rsidRPr="002E71A2">
        <w:rPr>
          <w:rFonts w:ascii="Times New Roman" w:hAnsi="Times New Roman" w:cs="Times New Roman"/>
          <w:sz w:val="24"/>
          <w:szCs w:val="24"/>
        </w:rPr>
        <w:t xml:space="preserve"> -</w:t>
      </w:r>
      <w:r w:rsidR="00842E27">
        <w:rPr>
          <w:rFonts w:ascii="Times New Roman" w:hAnsi="Times New Roman" w:cs="Times New Roman"/>
          <w:sz w:val="24"/>
          <w:szCs w:val="24"/>
        </w:rPr>
        <w:t xml:space="preserve"> </w:t>
      </w:r>
      <w:r w:rsidRPr="002E71A2">
        <w:rPr>
          <w:rFonts w:ascii="Times New Roman" w:hAnsi="Times New Roman" w:cs="Times New Roman"/>
          <w:sz w:val="24"/>
          <w:szCs w:val="24"/>
        </w:rPr>
        <w:t>Музыкальный инструмент</w:t>
      </w:r>
    </w:p>
    <w:p w:rsidR="007C7FA0" w:rsidRPr="00FB136B" w:rsidRDefault="007C7FA0" w:rsidP="00273E2B">
      <w:pPr>
        <w:spacing w:after="0"/>
        <w:jc w:val="both"/>
        <w:rPr>
          <w:rFonts w:ascii="Times New Roman" w:hAnsi="Times New Roman" w:cs="Times New Roman"/>
          <w:b/>
          <w:sz w:val="24"/>
          <w:szCs w:val="24"/>
        </w:rPr>
      </w:pPr>
      <w:r w:rsidRPr="00FB136B">
        <w:rPr>
          <w:rFonts w:ascii="Times New Roman" w:hAnsi="Times New Roman" w:cs="Times New Roman"/>
          <w:b/>
          <w:sz w:val="24"/>
          <w:szCs w:val="24"/>
        </w:rPr>
        <w:t>ДООП «Инструментальное исполнительство» (баян</w:t>
      </w:r>
      <w:r w:rsidR="00DC1860">
        <w:rPr>
          <w:rFonts w:ascii="Times New Roman" w:hAnsi="Times New Roman" w:cs="Times New Roman"/>
          <w:b/>
          <w:sz w:val="24"/>
          <w:szCs w:val="24"/>
        </w:rPr>
        <w:t>, домра</w:t>
      </w:r>
      <w:r w:rsidRPr="00FB136B">
        <w:rPr>
          <w:rFonts w:ascii="Times New Roman" w:hAnsi="Times New Roman" w:cs="Times New Roman"/>
          <w:b/>
          <w:sz w:val="24"/>
          <w:szCs w:val="24"/>
        </w:rPr>
        <w:t>)</w:t>
      </w:r>
    </w:p>
    <w:p w:rsidR="002E71A2" w:rsidRDefault="002E71A2" w:rsidP="00273E2B">
      <w:pPr>
        <w:spacing w:after="0"/>
        <w:jc w:val="both"/>
        <w:rPr>
          <w:rFonts w:ascii="Times New Roman" w:hAnsi="Times New Roman" w:cs="Times New Roman"/>
          <w:sz w:val="24"/>
          <w:szCs w:val="24"/>
        </w:rPr>
      </w:pPr>
      <w:r w:rsidRPr="002E71A2">
        <w:rPr>
          <w:rFonts w:ascii="Times New Roman" w:hAnsi="Times New Roman" w:cs="Times New Roman"/>
          <w:sz w:val="24"/>
          <w:szCs w:val="24"/>
        </w:rPr>
        <w:t xml:space="preserve"> </w:t>
      </w:r>
      <w:r w:rsidR="00DC1860">
        <w:rPr>
          <w:rFonts w:ascii="Times New Roman" w:hAnsi="Times New Roman" w:cs="Times New Roman"/>
          <w:sz w:val="24"/>
          <w:szCs w:val="24"/>
        </w:rPr>
        <w:t xml:space="preserve">- </w:t>
      </w:r>
      <w:proofErr w:type="spellStart"/>
      <w:r w:rsidR="00DC1860">
        <w:rPr>
          <w:rFonts w:ascii="Times New Roman" w:hAnsi="Times New Roman" w:cs="Times New Roman"/>
          <w:sz w:val="24"/>
          <w:szCs w:val="24"/>
        </w:rPr>
        <w:t>Спецтальность</w:t>
      </w:r>
      <w:proofErr w:type="spellEnd"/>
    </w:p>
    <w:p w:rsidR="00DC1860" w:rsidRDefault="00842E27" w:rsidP="00273E2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C1860">
        <w:rPr>
          <w:rFonts w:ascii="Times New Roman" w:hAnsi="Times New Roman" w:cs="Times New Roman"/>
          <w:sz w:val="24"/>
          <w:szCs w:val="24"/>
        </w:rPr>
        <w:t>- Музыкальная литература</w:t>
      </w:r>
    </w:p>
    <w:p w:rsidR="00DC1860" w:rsidRDefault="00842E27" w:rsidP="00273E2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C186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DC1860">
        <w:rPr>
          <w:rFonts w:ascii="Times New Roman" w:hAnsi="Times New Roman" w:cs="Times New Roman"/>
          <w:sz w:val="24"/>
          <w:szCs w:val="24"/>
        </w:rPr>
        <w:t>Музицирование</w:t>
      </w:r>
      <w:proofErr w:type="spellEnd"/>
    </w:p>
    <w:p w:rsidR="00DC1860" w:rsidRDefault="00842E27" w:rsidP="00273E2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C1860">
        <w:rPr>
          <w:rFonts w:ascii="Times New Roman" w:hAnsi="Times New Roman" w:cs="Times New Roman"/>
          <w:sz w:val="24"/>
          <w:szCs w:val="24"/>
        </w:rPr>
        <w:t>-</w:t>
      </w:r>
      <w:r>
        <w:rPr>
          <w:rFonts w:ascii="Times New Roman" w:hAnsi="Times New Roman" w:cs="Times New Roman"/>
          <w:sz w:val="24"/>
          <w:szCs w:val="24"/>
        </w:rPr>
        <w:t xml:space="preserve"> </w:t>
      </w:r>
      <w:r w:rsidR="00DC1860">
        <w:rPr>
          <w:rFonts w:ascii="Times New Roman" w:hAnsi="Times New Roman" w:cs="Times New Roman"/>
          <w:sz w:val="24"/>
          <w:szCs w:val="24"/>
        </w:rPr>
        <w:t>Сольфеджио</w:t>
      </w:r>
    </w:p>
    <w:p w:rsidR="00DC1860" w:rsidRDefault="00842E27" w:rsidP="00273E2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C1860">
        <w:rPr>
          <w:rFonts w:ascii="Times New Roman" w:hAnsi="Times New Roman" w:cs="Times New Roman"/>
          <w:sz w:val="24"/>
          <w:szCs w:val="24"/>
        </w:rPr>
        <w:t>-</w:t>
      </w:r>
      <w:r>
        <w:rPr>
          <w:rFonts w:ascii="Times New Roman" w:hAnsi="Times New Roman" w:cs="Times New Roman"/>
          <w:sz w:val="24"/>
          <w:szCs w:val="24"/>
        </w:rPr>
        <w:t xml:space="preserve"> </w:t>
      </w:r>
      <w:r w:rsidR="00DC1860">
        <w:rPr>
          <w:rFonts w:ascii="Times New Roman" w:hAnsi="Times New Roman" w:cs="Times New Roman"/>
          <w:sz w:val="24"/>
          <w:szCs w:val="24"/>
        </w:rPr>
        <w:t>Слушание музыки</w:t>
      </w:r>
    </w:p>
    <w:p w:rsidR="00DC1860" w:rsidRDefault="00842E27" w:rsidP="00273E2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C1860">
        <w:rPr>
          <w:rFonts w:ascii="Times New Roman" w:hAnsi="Times New Roman" w:cs="Times New Roman"/>
          <w:sz w:val="24"/>
          <w:szCs w:val="24"/>
        </w:rPr>
        <w:t>- Ансамбль</w:t>
      </w:r>
    </w:p>
    <w:p w:rsidR="00DC1860" w:rsidRDefault="00842E27" w:rsidP="00273E2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C1860">
        <w:rPr>
          <w:rFonts w:ascii="Times New Roman" w:hAnsi="Times New Roman" w:cs="Times New Roman"/>
          <w:sz w:val="24"/>
          <w:szCs w:val="24"/>
        </w:rPr>
        <w:t>-</w:t>
      </w:r>
      <w:r>
        <w:rPr>
          <w:rFonts w:ascii="Times New Roman" w:hAnsi="Times New Roman" w:cs="Times New Roman"/>
          <w:sz w:val="24"/>
          <w:szCs w:val="24"/>
        </w:rPr>
        <w:t xml:space="preserve"> </w:t>
      </w:r>
      <w:r w:rsidR="00DC1860">
        <w:rPr>
          <w:rFonts w:ascii="Times New Roman" w:hAnsi="Times New Roman" w:cs="Times New Roman"/>
          <w:sz w:val="24"/>
          <w:szCs w:val="24"/>
        </w:rPr>
        <w:t>Предмет по выбору</w:t>
      </w:r>
    </w:p>
    <w:p w:rsidR="00DC1860" w:rsidRDefault="00DC1860" w:rsidP="00273E2B">
      <w:pPr>
        <w:spacing w:after="0"/>
        <w:jc w:val="both"/>
        <w:rPr>
          <w:rFonts w:ascii="Times New Roman" w:hAnsi="Times New Roman" w:cs="Times New Roman"/>
          <w:b/>
          <w:sz w:val="24"/>
          <w:szCs w:val="24"/>
        </w:rPr>
      </w:pPr>
      <w:r w:rsidRPr="00FB136B">
        <w:rPr>
          <w:rFonts w:ascii="Times New Roman" w:hAnsi="Times New Roman" w:cs="Times New Roman"/>
          <w:b/>
          <w:sz w:val="24"/>
          <w:szCs w:val="24"/>
        </w:rPr>
        <w:t>ДООП «Инструм</w:t>
      </w:r>
      <w:r>
        <w:rPr>
          <w:rFonts w:ascii="Times New Roman" w:hAnsi="Times New Roman" w:cs="Times New Roman"/>
          <w:b/>
          <w:sz w:val="24"/>
          <w:szCs w:val="24"/>
        </w:rPr>
        <w:t>ентальное исполнительство» (фортепиано)</w:t>
      </w:r>
    </w:p>
    <w:p w:rsidR="00DC1860" w:rsidRDefault="00273E2B" w:rsidP="00273E2B">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DC1860">
        <w:rPr>
          <w:rFonts w:ascii="Times New Roman" w:hAnsi="Times New Roman" w:cs="Times New Roman"/>
          <w:sz w:val="24"/>
          <w:szCs w:val="24"/>
        </w:rPr>
        <w:t>Спецтальность</w:t>
      </w:r>
      <w:proofErr w:type="spellEnd"/>
    </w:p>
    <w:p w:rsidR="00DC1860" w:rsidRDefault="00DC1860" w:rsidP="00273E2B">
      <w:pPr>
        <w:spacing w:after="0"/>
        <w:rPr>
          <w:rFonts w:ascii="Times New Roman" w:hAnsi="Times New Roman" w:cs="Times New Roman"/>
          <w:sz w:val="24"/>
          <w:szCs w:val="24"/>
        </w:rPr>
      </w:pPr>
      <w:r>
        <w:rPr>
          <w:rFonts w:ascii="Times New Roman" w:hAnsi="Times New Roman" w:cs="Times New Roman"/>
          <w:sz w:val="24"/>
          <w:szCs w:val="24"/>
        </w:rPr>
        <w:t>- Музыкальная литература</w:t>
      </w:r>
    </w:p>
    <w:p w:rsidR="00DC1860" w:rsidRDefault="00DC1860" w:rsidP="00273E2B">
      <w:pPr>
        <w:spacing w:after="0"/>
        <w:rPr>
          <w:rFonts w:ascii="Times New Roman" w:hAnsi="Times New Roman" w:cs="Times New Roman"/>
          <w:sz w:val="24"/>
          <w:szCs w:val="24"/>
        </w:rPr>
      </w:pPr>
      <w:r>
        <w:rPr>
          <w:rFonts w:ascii="Times New Roman" w:hAnsi="Times New Roman" w:cs="Times New Roman"/>
          <w:sz w:val="24"/>
          <w:szCs w:val="24"/>
        </w:rPr>
        <w:t>-</w:t>
      </w:r>
      <w:r w:rsidR="00842E27">
        <w:rPr>
          <w:rFonts w:ascii="Times New Roman" w:hAnsi="Times New Roman" w:cs="Times New Roman"/>
          <w:sz w:val="24"/>
          <w:szCs w:val="24"/>
        </w:rPr>
        <w:t xml:space="preserve"> </w:t>
      </w:r>
      <w:proofErr w:type="spellStart"/>
      <w:r>
        <w:rPr>
          <w:rFonts w:ascii="Times New Roman" w:hAnsi="Times New Roman" w:cs="Times New Roman"/>
          <w:sz w:val="24"/>
          <w:szCs w:val="24"/>
        </w:rPr>
        <w:t>Музицирование</w:t>
      </w:r>
      <w:proofErr w:type="spellEnd"/>
    </w:p>
    <w:p w:rsidR="00DC1860" w:rsidRDefault="00DC1860" w:rsidP="00273E2B">
      <w:pPr>
        <w:spacing w:after="0"/>
        <w:rPr>
          <w:rFonts w:ascii="Times New Roman" w:hAnsi="Times New Roman" w:cs="Times New Roman"/>
          <w:sz w:val="24"/>
          <w:szCs w:val="24"/>
        </w:rPr>
      </w:pPr>
      <w:r>
        <w:rPr>
          <w:rFonts w:ascii="Times New Roman" w:hAnsi="Times New Roman" w:cs="Times New Roman"/>
          <w:sz w:val="24"/>
          <w:szCs w:val="24"/>
        </w:rPr>
        <w:t>-</w:t>
      </w:r>
      <w:r w:rsidR="00842E27">
        <w:rPr>
          <w:rFonts w:ascii="Times New Roman" w:hAnsi="Times New Roman" w:cs="Times New Roman"/>
          <w:sz w:val="24"/>
          <w:szCs w:val="24"/>
        </w:rPr>
        <w:t xml:space="preserve"> </w:t>
      </w:r>
      <w:r>
        <w:rPr>
          <w:rFonts w:ascii="Times New Roman" w:hAnsi="Times New Roman" w:cs="Times New Roman"/>
          <w:sz w:val="24"/>
          <w:szCs w:val="24"/>
        </w:rPr>
        <w:t>Сольфеджио</w:t>
      </w:r>
    </w:p>
    <w:p w:rsidR="00DC1860" w:rsidRDefault="00DC1860" w:rsidP="00273E2B">
      <w:pPr>
        <w:spacing w:after="0"/>
        <w:rPr>
          <w:rFonts w:ascii="Times New Roman" w:hAnsi="Times New Roman" w:cs="Times New Roman"/>
          <w:sz w:val="24"/>
          <w:szCs w:val="24"/>
        </w:rPr>
      </w:pPr>
      <w:r>
        <w:rPr>
          <w:rFonts w:ascii="Times New Roman" w:hAnsi="Times New Roman" w:cs="Times New Roman"/>
          <w:sz w:val="24"/>
          <w:szCs w:val="24"/>
        </w:rPr>
        <w:t>-</w:t>
      </w:r>
      <w:r w:rsidR="00842E27">
        <w:rPr>
          <w:rFonts w:ascii="Times New Roman" w:hAnsi="Times New Roman" w:cs="Times New Roman"/>
          <w:sz w:val="24"/>
          <w:szCs w:val="24"/>
        </w:rPr>
        <w:t xml:space="preserve"> </w:t>
      </w:r>
      <w:r>
        <w:rPr>
          <w:rFonts w:ascii="Times New Roman" w:hAnsi="Times New Roman" w:cs="Times New Roman"/>
          <w:sz w:val="24"/>
          <w:szCs w:val="24"/>
        </w:rPr>
        <w:t>Слушание музыки</w:t>
      </w:r>
    </w:p>
    <w:p w:rsidR="00DC1860" w:rsidRDefault="00DC1860" w:rsidP="00273E2B">
      <w:pPr>
        <w:spacing w:after="0"/>
        <w:rPr>
          <w:rFonts w:ascii="Times New Roman" w:hAnsi="Times New Roman" w:cs="Times New Roman"/>
          <w:sz w:val="24"/>
          <w:szCs w:val="24"/>
        </w:rPr>
      </w:pPr>
      <w:r>
        <w:rPr>
          <w:rFonts w:ascii="Times New Roman" w:hAnsi="Times New Roman" w:cs="Times New Roman"/>
          <w:sz w:val="24"/>
          <w:szCs w:val="24"/>
        </w:rPr>
        <w:t>- Ансамбль</w:t>
      </w:r>
    </w:p>
    <w:p w:rsidR="006C4C9F" w:rsidRDefault="00DC1860" w:rsidP="006C4C9F">
      <w:pPr>
        <w:spacing w:after="0"/>
        <w:rPr>
          <w:rFonts w:ascii="Times New Roman" w:hAnsi="Times New Roman" w:cs="Times New Roman"/>
          <w:sz w:val="24"/>
          <w:szCs w:val="24"/>
        </w:rPr>
      </w:pPr>
      <w:r>
        <w:rPr>
          <w:rFonts w:ascii="Times New Roman" w:hAnsi="Times New Roman" w:cs="Times New Roman"/>
          <w:sz w:val="24"/>
          <w:szCs w:val="24"/>
        </w:rPr>
        <w:t>-</w:t>
      </w:r>
      <w:r w:rsidR="00842E27">
        <w:rPr>
          <w:rFonts w:ascii="Times New Roman" w:hAnsi="Times New Roman" w:cs="Times New Roman"/>
          <w:sz w:val="24"/>
          <w:szCs w:val="24"/>
        </w:rPr>
        <w:t xml:space="preserve"> </w:t>
      </w:r>
      <w:r>
        <w:rPr>
          <w:rFonts w:ascii="Times New Roman" w:hAnsi="Times New Roman" w:cs="Times New Roman"/>
          <w:sz w:val="24"/>
          <w:szCs w:val="24"/>
        </w:rPr>
        <w:t>Предмет по выбору</w:t>
      </w:r>
    </w:p>
    <w:p w:rsidR="006C4C9F" w:rsidRDefault="006C4C9F" w:rsidP="006C4C9F">
      <w:pPr>
        <w:spacing w:after="0"/>
        <w:rPr>
          <w:rFonts w:ascii="Times New Roman" w:hAnsi="Times New Roman" w:cs="Times New Roman"/>
          <w:sz w:val="24"/>
          <w:szCs w:val="24"/>
        </w:rPr>
      </w:pPr>
    </w:p>
    <w:p w:rsidR="00755662" w:rsidRDefault="002E71A2" w:rsidP="006C4C9F">
      <w:pPr>
        <w:spacing w:after="0"/>
        <w:rPr>
          <w:rFonts w:ascii="Times New Roman" w:hAnsi="Times New Roman" w:cs="Times New Roman"/>
          <w:sz w:val="24"/>
          <w:szCs w:val="24"/>
        </w:rPr>
      </w:pPr>
      <w:r w:rsidRPr="002E71A2">
        <w:rPr>
          <w:rFonts w:ascii="Times New Roman" w:hAnsi="Times New Roman" w:cs="Times New Roman"/>
          <w:sz w:val="24"/>
          <w:szCs w:val="24"/>
        </w:rPr>
        <w:t>Обучение в организации ведётся на русском языке. Приём детей проводится в соответствии с Положением о приёме. При приёме проводится отбор детей в соответствии с Положением о творческих испытаниях для поступающих, с целью выявления их творческих способностей, а также в зависимости от вида искусств и физических данных. Отбор детей проводится в форме творческих заданий, позволяющих определить наличие у детей способностей в области определенного вида искусств. Зачисление детей осуществляется по результатам их отбора и оформляется приказом директора. Продолжительность обучения в организации по каждой дополнительной образовательной программе определяется в соответствии с лицензией, учебными планами и возрастом ребёнка на момент поступления.</w:t>
      </w:r>
    </w:p>
    <w:p w:rsidR="00755662" w:rsidRDefault="002E71A2" w:rsidP="002E71A2">
      <w:pPr>
        <w:rPr>
          <w:rFonts w:ascii="Times New Roman" w:hAnsi="Times New Roman" w:cs="Times New Roman"/>
          <w:sz w:val="24"/>
          <w:szCs w:val="24"/>
        </w:rPr>
      </w:pPr>
      <w:r w:rsidRPr="002E71A2">
        <w:rPr>
          <w:rFonts w:ascii="Times New Roman" w:hAnsi="Times New Roman" w:cs="Times New Roman"/>
          <w:sz w:val="24"/>
          <w:szCs w:val="24"/>
        </w:rPr>
        <w:t xml:space="preserve"> Оценка качества реализации дополнительных образовательных программ проводится на основании Положения о текущем контроле знаний и промежуточной аттестации учащихся. Перевод учащихся в следующий класс по итогам учебного года производится </w:t>
      </w:r>
      <w:r w:rsidRPr="002E71A2">
        <w:rPr>
          <w:rFonts w:ascii="Times New Roman" w:hAnsi="Times New Roman" w:cs="Times New Roman"/>
          <w:sz w:val="24"/>
          <w:szCs w:val="24"/>
        </w:rPr>
        <w:lastRenderedPageBreak/>
        <w:t>на основании успешного аттестации учащихся по всем предметам учебного плана. Перевод оформляется приказом директора.</w:t>
      </w:r>
    </w:p>
    <w:p w:rsidR="00755662" w:rsidRDefault="002E71A2" w:rsidP="002E71A2">
      <w:pPr>
        <w:rPr>
          <w:rFonts w:ascii="Times New Roman" w:hAnsi="Times New Roman" w:cs="Times New Roman"/>
          <w:sz w:val="24"/>
          <w:szCs w:val="24"/>
        </w:rPr>
      </w:pPr>
      <w:r w:rsidRPr="002E71A2">
        <w:rPr>
          <w:rFonts w:ascii="Times New Roman" w:hAnsi="Times New Roman" w:cs="Times New Roman"/>
          <w:sz w:val="24"/>
          <w:szCs w:val="24"/>
        </w:rPr>
        <w:t xml:space="preserve"> По переводу из другого образовательного учреждения дополнительного образования детей зачисление учащегося оформляется приказом директора при наличии вакантных мест с учётом сведений, указанных в академической справке, предоставляемой из учебного заведения, из которого переходит учащийся.</w:t>
      </w:r>
    </w:p>
    <w:p w:rsidR="00755662" w:rsidRDefault="002E71A2" w:rsidP="002E71A2">
      <w:pPr>
        <w:rPr>
          <w:rFonts w:ascii="Times New Roman" w:hAnsi="Times New Roman" w:cs="Times New Roman"/>
          <w:sz w:val="24"/>
          <w:szCs w:val="24"/>
        </w:rPr>
      </w:pPr>
      <w:r w:rsidRPr="002E71A2">
        <w:rPr>
          <w:rFonts w:ascii="Times New Roman" w:hAnsi="Times New Roman" w:cs="Times New Roman"/>
          <w:sz w:val="24"/>
          <w:szCs w:val="24"/>
        </w:rPr>
        <w:t xml:space="preserve"> Выбытие учащегося из организации по желанию родителей (законных представителей) до полного окончания срока освоения дополнительной общеобразовательной программы оформляется приказом директора на основании заявления родителей (законных представителей). По желанию родителей (законных представителей) выбывающему учащемуся выдается справка установленного образца.</w:t>
      </w:r>
    </w:p>
    <w:p w:rsidR="00325CD1" w:rsidRDefault="002E71A2" w:rsidP="00DC1860">
      <w:pPr>
        <w:rPr>
          <w:rFonts w:ascii="Times New Roman" w:hAnsi="Times New Roman" w:cs="Times New Roman"/>
          <w:b/>
          <w:i/>
          <w:sz w:val="24"/>
          <w:szCs w:val="24"/>
        </w:rPr>
      </w:pPr>
      <w:r w:rsidRPr="001C5028">
        <w:rPr>
          <w:rFonts w:ascii="Times New Roman" w:hAnsi="Times New Roman" w:cs="Times New Roman"/>
          <w:b/>
          <w:i/>
          <w:sz w:val="24"/>
          <w:szCs w:val="24"/>
        </w:rPr>
        <w:t>3.6. Участие</w:t>
      </w:r>
      <w:r w:rsidR="001C5028" w:rsidRPr="001C5028">
        <w:rPr>
          <w:rFonts w:ascii="Times New Roman" w:hAnsi="Times New Roman" w:cs="Times New Roman"/>
          <w:b/>
          <w:i/>
          <w:sz w:val="24"/>
          <w:szCs w:val="24"/>
        </w:rPr>
        <w:t xml:space="preserve"> учащихся в конкурсах:</w:t>
      </w:r>
      <w:r w:rsidR="00124014">
        <w:rPr>
          <w:rFonts w:ascii="Times New Roman" w:hAnsi="Times New Roman" w:cs="Times New Roman"/>
          <w:b/>
          <w:i/>
          <w:sz w:val="24"/>
          <w:szCs w:val="24"/>
        </w:rPr>
        <w:t xml:space="preserve"> </w:t>
      </w:r>
    </w:p>
    <w:p w:rsidR="00124014" w:rsidRPr="001C5028" w:rsidRDefault="00124014" w:rsidP="00DC1860">
      <w:pPr>
        <w:rPr>
          <w:rFonts w:ascii="Times New Roman" w:hAnsi="Times New Roman" w:cs="Times New Roman"/>
          <w:b/>
          <w:i/>
          <w:sz w:val="24"/>
          <w:szCs w:val="24"/>
        </w:rPr>
      </w:pPr>
    </w:p>
    <w:tbl>
      <w:tblPr>
        <w:tblStyle w:val="a3"/>
        <w:tblW w:w="0" w:type="auto"/>
        <w:tblLook w:val="04A0"/>
      </w:tblPr>
      <w:tblGrid>
        <w:gridCol w:w="675"/>
        <w:gridCol w:w="2835"/>
        <w:gridCol w:w="3668"/>
        <w:gridCol w:w="2393"/>
      </w:tblGrid>
      <w:tr w:rsidR="00755662" w:rsidTr="001C5028">
        <w:tc>
          <w:tcPr>
            <w:tcW w:w="675" w:type="dxa"/>
          </w:tcPr>
          <w:p w:rsidR="00755662" w:rsidRDefault="001C5028" w:rsidP="002E71A2">
            <w:pPr>
              <w:rPr>
                <w:rFonts w:ascii="Times New Roman" w:hAnsi="Times New Roman" w:cs="Times New Roman"/>
                <w:sz w:val="24"/>
                <w:szCs w:val="24"/>
              </w:rPr>
            </w:pPr>
            <w:r>
              <w:rPr>
                <w:rFonts w:ascii="Times New Roman" w:hAnsi="Times New Roman" w:cs="Times New Roman"/>
                <w:sz w:val="24"/>
                <w:szCs w:val="24"/>
              </w:rPr>
              <w:t>1</w:t>
            </w:r>
          </w:p>
        </w:tc>
        <w:tc>
          <w:tcPr>
            <w:tcW w:w="2835" w:type="dxa"/>
          </w:tcPr>
          <w:p w:rsidR="00755662" w:rsidRDefault="0093352F" w:rsidP="001C5028">
            <w:pPr>
              <w:jc w:val="center"/>
              <w:rPr>
                <w:rFonts w:ascii="Times New Roman" w:hAnsi="Times New Roman" w:cs="Times New Roman"/>
                <w:sz w:val="24"/>
                <w:szCs w:val="24"/>
              </w:rPr>
            </w:pPr>
            <w:r>
              <w:rPr>
                <w:rFonts w:ascii="Times New Roman" w:hAnsi="Times New Roman" w:cs="Times New Roman"/>
                <w:sz w:val="24"/>
                <w:szCs w:val="24"/>
              </w:rPr>
              <w:t xml:space="preserve">Февраль </w:t>
            </w:r>
            <w:r w:rsidR="003C671F">
              <w:rPr>
                <w:rFonts w:ascii="Times New Roman" w:hAnsi="Times New Roman" w:cs="Times New Roman"/>
                <w:sz w:val="24"/>
                <w:szCs w:val="24"/>
              </w:rPr>
              <w:t>2020</w:t>
            </w:r>
            <w:r w:rsidR="0002581E">
              <w:rPr>
                <w:rFonts w:ascii="Times New Roman" w:hAnsi="Times New Roman" w:cs="Times New Roman"/>
                <w:sz w:val="24"/>
                <w:szCs w:val="24"/>
              </w:rPr>
              <w:t>год.</w:t>
            </w:r>
          </w:p>
        </w:tc>
        <w:tc>
          <w:tcPr>
            <w:tcW w:w="3668" w:type="dxa"/>
          </w:tcPr>
          <w:p w:rsidR="00755662" w:rsidRDefault="0093352F" w:rsidP="001C5028">
            <w:pPr>
              <w:jc w:val="center"/>
              <w:rPr>
                <w:rFonts w:ascii="Times New Roman" w:hAnsi="Times New Roman" w:cs="Times New Roman"/>
                <w:sz w:val="24"/>
                <w:szCs w:val="24"/>
              </w:rPr>
            </w:pPr>
            <w:r>
              <w:rPr>
                <w:rFonts w:ascii="Times New Roman" w:hAnsi="Times New Roman" w:cs="Times New Roman"/>
                <w:sz w:val="24"/>
                <w:szCs w:val="24"/>
              </w:rPr>
              <w:t>Конкурс-фестиваль в рамках международного проекта «Сибирь зажигает звёзды»</w:t>
            </w:r>
          </w:p>
          <w:p w:rsidR="0093352F" w:rsidRDefault="0093352F" w:rsidP="001C5028">
            <w:pPr>
              <w:jc w:val="center"/>
              <w:rPr>
                <w:rFonts w:ascii="Times New Roman" w:hAnsi="Times New Roman" w:cs="Times New Roman"/>
                <w:sz w:val="24"/>
                <w:szCs w:val="24"/>
              </w:rPr>
            </w:pPr>
            <w:r>
              <w:rPr>
                <w:rFonts w:ascii="Times New Roman" w:hAnsi="Times New Roman" w:cs="Times New Roman"/>
                <w:sz w:val="24"/>
                <w:szCs w:val="24"/>
              </w:rPr>
              <w:t>г. Красноярск</w:t>
            </w:r>
          </w:p>
        </w:tc>
        <w:tc>
          <w:tcPr>
            <w:tcW w:w="2393" w:type="dxa"/>
          </w:tcPr>
          <w:p w:rsidR="00755662" w:rsidRDefault="0002581E" w:rsidP="001C5028">
            <w:pPr>
              <w:jc w:val="center"/>
              <w:rPr>
                <w:rFonts w:ascii="Times New Roman" w:hAnsi="Times New Roman" w:cs="Times New Roman"/>
                <w:sz w:val="24"/>
                <w:szCs w:val="24"/>
              </w:rPr>
            </w:pPr>
            <w:r>
              <w:rPr>
                <w:rFonts w:ascii="Times New Roman" w:hAnsi="Times New Roman" w:cs="Times New Roman"/>
                <w:sz w:val="24"/>
                <w:szCs w:val="24"/>
              </w:rPr>
              <w:t>Казарина Е.В.</w:t>
            </w:r>
          </w:p>
        </w:tc>
      </w:tr>
      <w:tr w:rsidR="00755662" w:rsidTr="001C5028">
        <w:tc>
          <w:tcPr>
            <w:tcW w:w="675" w:type="dxa"/>
          </w:tcPr>
          <w:p w:rsidR="00755662" w:rsidRDefault="001C5028" w:rsidP="002E71A2">
            <w:pPr>
              <w:rPr>
                <w:rFonts w:ascii="Times New Roman" w:hAnsi="Times New Roman" w:cs="Times New Roman"/>
                <w:sz w:val="24"/>
                <w:szCs w:val="24"/>
              </w:rPr>
            </w:pPr>
            <w:r>
              <w:rPr>
                <w:rFonts w:ascii="Times New Roman" w:hAnsi="Times New Roman" w:cs="Times New Roman"/>
                <w:sz w:val="24"/>
                <w:szCs w:val="24"/>
              </w:rPr>
              <w:t>2</w:t>
            </w:r>
          </w:p>
        </w:tc>
        <w:tc>
          <w:tcPr>
            <w:tcW w:w="2835" w:type="dxa"/>
          </w:tcPr>
          <w:p w:rsidR="00755662" w:rsidRDefault="003C671F" w:rsidP="001C5028">
            <w:pPr>
              <w:jc w:val="center"/>
              <w:rPr>
                <w:rFonts w:ascii="Times New Roman" w:hAnsi="Times New Roman" w:cs="Times New Roman"/>
                <w:sz w:val="24"/>
                <w:szCs w:val="24"/>
              </w:rPr>
            </w:pPr>
            <w:r>
              <w:rPr>
                <w:rFonts w:ascii="Times New Roman" w:hAnsi="Times New Roman" w:cs="Times New Roman"/>
                <w:sz w:val="24"/>
                <w:szCs w:val="24"/>
              </w:rPr>
              <w:t>Февраль 2020</w:t>
            </w:r>
            <w:r w:rsidR="0002581E">
              <w:rPr>
                <w:rFonts w:ascii="Times New Roman" w:hAnsi="Times New Roman" w:cs="Times New Roman"/>
                <w:sz w:val="24"/>
                <w:szCs w:val="24"/>
              </w:rPr>
              <w:t xml:space="preserve"> год</w:t>
            </w:r>
          </w:p>
        </w:tc>
        <w:tc>
          <w:tcPr>
            <w:tcW w:w="3668" w:type="dxa"/>
          </w:tcPr>
          <w:p w:rsidR="00755662" w:rsidRDefault="0093352F" w:rsidP="001C5028">
            <w:pPr>
              <w:jc w:val="center"/>
              <w:rPr>
                <w:rFonts w:ascii="Times New Roman" w:hAnsi="Times New Roman" w:cs="Times New Roman"/>
                <w:sz w:val="24"/>
                <w:szCs w:val="24"/>
              </w:rPr>
            </w:pPr>
            <w:r>
              <w:rPr>
                <w:rFonts w:ascii="Times New Roman" w:hAnsi="Times New Roman" w:cs="Times New Roman"/>
                <w:sz w:val="24"/>
                <w:szCs w:val="24"/>
              </w:rPr>
              <w:t>Зональный конкурс исполнителей на народных инструментах «Радуга»</w:t>
            </w:r>
          </w:p>
          <w:p w:rsidR="0093352F" w:rsidRDefault="0093352F" w:rsidP="001C5028">
            <w:pPr>
              <w:jc w:val="center"/>
              <w:rPr>
                <w:rFonts w:ascii="Times New Roman" w:hAnsi="Times New Roman" w:cs="Times New Roman"/>
                <w:sz w:val="24"/>
                <w:szCs w:val="24"/>
              </w:rPr>
            </w:pPr>
            <w:r>
              <w:rPr>
                <w:rFonts w:ascii="Times New Roman" w:hAnsi="Times New Roman" w:cs="Times New Roman"/>
                <w:sz w:val="24"/>
                <w:szCs w:val="24"/>
              </w:rPr>
              <w:t>г. Уяр</w:t>
            </w:r>
          </w:p>
        </w:tc>
        <w:tc>
          <w:tcPr>
            <w:tcW w:w="2393" w:type="dxa"/>
          </w:tcPr>
          <w:p w:rsidR="00755662" w:rsidRDefault="0093352F" w:rsidP="001C5028">
            <w:pPr>
              <w:jc w:val="center"/>
              <w:rPr>
                <w:rFonts w:ascii="Times New Roman" w:hAnsi="Times New Roman" w:cs="Times New Roman"/>
                <w:sz w:val="24"/>
                <w:szCs w:val="24"/>
              </w:rPr>
            </w:pPr>
            <w:r>
              <w:rPr>
                <w:rFonts w:ascii="Times New Roman" w:hAnsi="Times New Roman" w:cs="Times New Roman"/>
                <w:sz w:val="24"/>
                <w:szCs w:val="24"/>
              </w:rPr>
              <w:t>Антонова Л.А</w:t>
            </w:r>
            <w:r w:rsidR="0002581E">
              <w:rPr>
                <w:rFonts w:ascii="Times New Roman" w:hAnsi="Times New Roman" w:cs="Times New Roman"/>
                <w:sz w:val="24"/>
                <w:szCs w:val="24"/>
              </w:rPr>
              <w:t>.</w:t>
            </w:r>
          </w:p>
          <w:p w:rsidR="0093352F" w:rsidRDefault="0093352F" w:rsidP="001C5028">
            <w:pPr>
              <w:jc w:val="center"/>
              <w:rPr>
                <w:rFonts w:ascii="Times New Roman" w:hAnsi="Times New Roman" w:cs="Times New Roman"/>
                <w:sz w:val="24"/>
                <w:szCs w:val="24"/>
              </w:rPr>
            </w:pPr>
            <w:r>
              <w:rPr>
                <w:rFonts w:ascii="Times New Roman" w:hAnsi="Times New Roman" w:cs="Times New Roman"/>
                <w:sz w:val="24"/>
                <w:szCs w:val="24"/>
              </w:rPr>
              <w:t>Кадочникова Л.М.</w:t>
            </w:r>
          </w:p>
        </w:tc>
      </w:tr>
      <w:tr w:rsidR="00755662" w:rsidTr="001C5028">
        <w:tc>
          <w:tcPr>
            <w:tcW w:w="675" w:type="dxa"/>
          </w:tcPr>
          <w:p w:rsidR="00755662" w:rsidRDefault="001C5028" w:rsidP="002E71A2">
            <w:pPr>
              <w:rPr>
                <w:rFonts w:ascii="Times New Roman" w:hAnsi="Times New Roman" w:cs="Times New Roman"/>
                <w:sz w:val="24"/>
                <w:szCs w:val="24"/>
              </w:rPr>
            </w:pPr>
            <w:r>
              <w:rPr>
                <w:rFonts w:ascii="Times New Roman" w:hAnsi="Times New Roman" w:cs="Times New Roman"/>
                <w:sz w:val="24"/>
                <w:szCs w:val="24"/>
              </w:rPr>
              <w:t>3</w:t>
            </w:r>
          </w:p>
        </w:tc>
        <w:tc>
          <w:tcPr>
            <w:tcW w:w="2835" w:type="dxa"/>
          </w:tcPr>
          <w:p w:rsidR="001F74F1" w:rsidRDefault="001F74F1" w:rsidP="001F74F1">
            <w:pPr>
              <w:jc w:val="center"/>
              <w:rPr>
                <w:rFonts w:ascii="Times New Roman" w:hAnsi="Times New Roman" w:cs="Times New Roman"/>
                <w:sz w:val="24"/>
                <w:szCs w:val="24"/>
              </w:rPr>
            </w:pPr>
            <w:r>
              <w:rPr>
                <w:rFonts w:ascii="Times New Roman" w:hAnsi="Times New Roman" w:cs="Times New Roman"/>
                <w:sz w:val="24"/>
                <w:szCs w:val="24"/>
              </w:rPr>
              <w:t>Февраль 2020год</w:t>
            </w:r>
          </w:p>
          <w:p w:rsidR="00755662" w:rsidRDefault="00755662" w:rsidP="001C5028">
            <w:pPr>
              <w:jc w:val="center"/>
              <w:rPr>
                <w:rFonts w:ascii="Times New Roman" w:hAnsi="Times New Roman" w:cs="Times New Roman"/>
                <w:sz w:val="24"/>
                <w:szCs w:val="24"/>
              </w:rPr>
            </w:pPr>
          </w:p>
        </w:tc>
        <w:tc>
          <w:tcPr>
            <w:tcW w:w="3668" w:type="dxa"/>
          </w:tcPr>
          <w:p w:rsidR="001F74F1" w:rsidRDefault="001F74F1" w:rsidP="001F74F1">
            <w:pPr>
              <w:jc w:val="center"/>
              <w:rPr>
                <w:rFonts w:ascii="Times New Roman" w:hAnsi="Times New Roman" w:cs="Times New Roman"/>
                <w:sz w:val="24"/>
                <w:szCs w:val="24"/>
              </w:rPr>
            </w:pPr>
            <w:r>
              <w:rPr>
                <w:rFonts w:ascii="Times New Roman" w:hAnsi="Times New Roman" w:cs="Times New Roman"/>
                <w:sz w:val="24"/>
                <w:szCs w:val="24"/>
              </w:rPr>
              <w:t xml:space="preserve">Районный </w:t>
            </w:r>
            <w:r w:rsidRPr="0030097F">
              <w:rPr>
                <w:rFonts w:ascii="Times New Roman" w:hAnsi="Times New Roman" w:cs="Times New Roman"/>
                <w:sz w:val="24"/>
                <w:szCs w:val="24"/>
              </w:rPr>
              <w:t>Фестиваль детского творчества</w:t>
            </w:r>
            <w:r w:rsidR="00576D1F">
              <w:rPr>
                <w:rFonts w:ascii="Times New Roman" w:hAnsi="Times New Roman" w:cs="Times New Roman"/>
                <w:sz w:val="24"/>
                <w:szCs w:val="24"/>
              </w:rPr>
              <w:t xml:space="preserve"> «На крыльях Победы»</w:t>
            </w:r>
          </w:p>
          <w:p w:rsidR="0093352F" w:rsidRDefault="0093352F" w:rsidP="001F74F1">
            <w:pPr>
              <w:jc w:val="center"/>
              <w:rPr>
                <w:rFonts w:ascii="Times New Roman" w:hAnsi="Times New Roman" w:cs="Times New Roman"/>
                <w:sz w:val="24"/>
                <w:szCs w:val="24"/>
              </w:rPr>
            </w:pPr>
          </w:p>
        </w:tc>
        <w:tc>
          <w:tcPr>
            <w:tcW w:w="2393" w:type="dxa"/>
          </w:tcPr>
          <w:p w:rsidR="00755662" w:rsidRDefault="0093352F" w:rsidP="001C5028">
            <w:pPr>
              <w:jc w:val="center"/>
              <w:rPr>
                <w:rFonts w:ascii="Times New Roman" w:hAnsi="Times New Roman" w:cs="Times New Roman"/>
                <w:sz w:val="24"/>
                <w:szCs w:val="24"/>
              </w:rPr>
            </w:pPr>
            <w:r>
              <w:rPr>
                <w:rFonts w:ascii="Times New Roman" w:hAnsi="Times New Roman" w:cs="Times New Roman"/>
                <w:sz w:val="24"/>
                <w:szCs w:val="24"/>
              </w:rPr>
              <w:t>Казарина Е.В.</w:t>
            </w:r>
          </w:p>
          <w:p w:rsidR="001F74F1" w:rsidRDefault="001F74F1" w:rsidP="001C5028">
            <w:pPr>
              <w:jc w:val="center"/>
              <w:rPr>
                <w:rFonts w:ascii="Times New Roman" w:hAnsi="Times New Roman" w:cs="Times New Roman"/>
                <w:sz w:val="24"/>
                <w:szCs w:val="24"/>
              </w:rPr>
            </w:pPr>
            <w:r>
              <w:rPr>
                <w:rFonts w:ascii="Times New Roman" w:hAnsi="Times New Roman" w:cs="Times New Roman"/>
                <w:sz w:val="24"/>
                <w:szCs w:val="24"/>
              </w:rPr>
              <w:t>Бединина М.В</w:t>
            </w:r>
          </w:p>
          <w:p w:rsidR="00576D1F" w:rsidRDefault="00576D1F" w:rsidP="001C5028">
            <w:pPr>
              <w:jc w:val="center"/>
              <w:rPr>
                <w:rFonts w:ascii="Times New Roman" w:hAnsi="Times New Roman" w:cs="Times New Roman"/>
                <w:sz w:val="24"/>
                <w:szCs w:val="24"/>
              </w:rPr>
            </w:pPr>
            <w:r>
              <w:rPr>
                <w:rFonts w:ascii="Times New Roman" w:hAnsi="Times New Roman" w:cs="Times New Roman"/>
                <w:sz w:val="24"/>
                <w:szCs w:val="24"/>
              </w:rPr>
              <w:t>Антонова Л.А.</w:t>
            </w:r>
          </w:p>
        </w:tc>
      </w:tr>
      <w:tr w:rsidR="00755662" w:rsidTr="001C5028">
        <w:tc>
          <w:tcPr>
            <w:tcW w:w="675" w:type="dxa"/>
          </w:tcPr>
          <w:p w:rsidR="00755662" w:rsidRDefault="001C5028" w:rsidP="002E71A2">
            <w:pPr>
              <w:rPr>
                <w:rFonts w:ascii="Times New Roman" w:hAnsi="Times New Roman" w:cs="Times New Roman"/>
                <w:sz w:val="24"/>
                <w:szCs w:val="24"/>
              </w:rPr>
            </w:pPr>
            <w:r>
              <w:rPr>
                <w:rFonts w:ascii="Times New Roman" w:hAnsi="Times New Roman" w:cs="Times New Roman"/>
                <w:sz w:val="24"/>
                <w:szCs w:val="24"/>
              </w:rPr>
              <w:t>4</w:t>
            </w:r>
          </w:p>
        </w:tc>
        <w:tc>
          <w:tcPr>
            <w:tcW w:w="2835" w:type="dxa"/>
          </w:tcPr>
          <w:p w:rsidR="0093352F" w:rsidRDefault="0093352F" w:rsidP="001C5028">
            <w:pPr>
              <w:jc w:val="center"/>
              <w:rPr>
                <w:rFonts w:ascii="Times New Roman" w:hAnsi="Times New Roman" w:cs="Times New Roman"/>
                <w:sz w:val="24"/>
                <w:szCs w:val="24"/>
              </w:rPr>
            </w:pPr>
            <w:r>
              <w:rPr>
                <w:rFonts w:ascii="Times New Roman" w:hAnsi="Times New Roman" w:cs="Times New Roman"/>
                <w:sz w:val="24"/>
                <w:szCs w:val="24"/>
              </w:rPr>
              <w:t>Март 2020год</w:t>
            </w:r>
          </w:p>
        </w:tc>
        <w:tc>
          <w:tcPr>
            <w:tcW w:w="3668" w:type="dxa"/>
          </w:tcPr>
          <w:p w:rsidR="0093352F" w:rsidRDefault="0093352F" w:rsidP="0093352F">
            <w:pPr>
              <w:jc w:val="center"/>
              <w:rPr>
                <w:rFonts w:ascii="Times New Roman" w:hAnsi="Times New Roman" w:cs="Times New Roman"/>
                <w:sz w:val="24"/>
                <w:szCs w:val="24"/>
              </w:rPr>
            </w:pPr>
            <w:r>
              <w:rPr>
                <w:rFonts w:ascii="Times New Roman" w:hAnsi="Times New Roman" w:cs="Times New Roman"/>
                <w:sz w:val="24"/>
                <w:szCs w:val="24"/>
              </w:rPr>
              <w:t>Зональный конкурс юных исполнителей «Ступеньки мастерства» (фортепиано)</w:t>
            </w:r>
          </w:p>
          <w:p w:rsidR="00755662" w:rsidRDefault="0093352F" w:rsidP="0093352F">
            <w:pPr>
              <w:jc w:val="center"/>
              <w:rPr>
                <w:rFonts w:ascii="Times New Roman" w:hAnsi="Times New Roman" w:cs="Times New Roman"/>
                <w:sz w:val="24"/>
                <w:szCs w:val="24"/>
              </w:rPr>
            </w:pPr>
            <w:r>
              <w:rPr>
                <w:rFonts w:ascii="Times New Roman" w:hAnsi="Times New Roman" w:cs="Times New Roman"/>
                <w:sz w:val="24"/>
                <w:szCs w:val="24"/>
              </w:rPr>
              <w:t>г. Канск</w:t>
            </w:r>
          </w:p>
        </w:tc>
        <w:tc>
          <w:tcPr>
            <w:tcW w:w="2393" w:type="dxa"/>
          </w:tcPr>
          <w:p w:rsidR="00755662" w:rsidRDefault="0093352F" w:rsidP="001C5028">
            <w:pPr>
              <w:jc w:val="center"/>
              <w:rPr>
                <w:rFonts w:ascii="Times New Roman" w:hAnsi="Times New Roman" w:cs="Times New Roman"/>
                <w:sz w:val="24"/>
                <w:szCs w:val="24"/>
              </w:rPr>
            </w:pPr>
            <w:r>
              <w:rPr>
                <w:rFonts w:ascii="Times New Roman" w:hAnsi="Times New Roman" w:cs="Times New Roman"/>
                <w:sz w:val="24"/>
                <w:szCs w:val="24"/>
              </w:rPr>
              <w:t>Казарина Е.В.</w:t>
            </w:r>
          </w:p>
          <w:p w:rsidR="0093352F" w:rsidRDefault="0093352F" w:rsidP="001F74F1">
            <w:pPr>
              <w:rPr>
                <w:rFonts w:ascii="Times New Roman" w:hAnsi="Times New Roman" w:cs="Times New Roman"/>
                <w:sz w:val="24"/>
                <w:szCs w:val="24"/>
              </w:rPr>
            </w:pPr>
          </w:p>
        </w:tc>
      </w:tr>
      <w:tr w:rsidR="00755662" w:rsidTr="001C5028">
        <w:tc>
          <w:tcPr>
            <w:tcW w:w="675" w:type="dxa"/>
          </w:tcPr>
          <w:p w:rsidR="00755662" w:rsidRDefault="001C5028" w:rsidP="002E71A2">
            <w:pPr>
              <w:rPr>
                <w:rFonts w:ascii="Times New Roman" w:hAnsi="Times New Roman" w:cs="Times New Roman"/>
                <w:sz w:val="24"/>
                <w:szCs w:val="24"/>
              </w:rPr>
            </w:pPr>
            <w:r>
              <w:rPr>
                <w:rFonts w:ascii="Times New Roman" w:hAnsi="Times New Roman" w:cs="Times New Roman"/>
                <w:sz w:val="24"/>
                <w:szCs w:val="24"/>
              </w:rPr>
              <w:t>5</w:t>
            </w:r>
          </w:p>
        </w:tc>
        <w:tc>
          <w:tcPr>
            <w:tcW w:w="2835" w:type="dxa"/>
          </w:tcPr>
          <w:p w:rsidR="00755662" w:rsidRDefault="001F74F1" w:rsidP="001C5028">
            <w:pPr>
              <w:jc w:val="center"/>
              <w:rPr>
                <w:rFonts w:ascii="Times New Roman" w:hAnsi="Times New Roman" w:cs="Times New Roman"/>
                <w:sz w:val="24"/>
                <w:szCs w:val="24"/>
              </w:rPr>
            </w:pPr>
            <w:r>
              <w:rPr>
                <w:rFonts w:ascii="Times New Roman" w:hAnsi="Times New Roman" w:cs="Times New Roman"/>
                <w:sz w:val="24"/>
                <w:szCs w:val="24"/>
              </w:rPr>
              <w:t>Октябрь 2020 год</w:t>
            </w:r>
          </w:p>
        </w:tc>
        <w:tc>
          <w:tcPr>
            <w:tcW w:w="3668" w:type="dxa"/>
          </w:tcPr>
          <w:p w:rsidR="001F74F1" w:rsidRDefault="001F74F1" w:rsidP="001F74F1">
            <w:pPr>
              <w:jc w:val="center"/>
              <w:rPr>
                <w:rFonts w:ascii="Times New Roman" w:hAnsi="Times New Roman" w:cs="Times New Roman"/>
                <w:sz w:val="24"/>
                <w:szCs w:val="24"/>
              </w:rPr>
            </w:pPr>
            <w:r>
              <w:rPr>
                <w:rFonts w:ascii="Times New Roman" w:hAnsi="Times New Roman" w:cs="Times New Roman"/>
                <w:sz w:val="24"/>
                <w:szCs w:val="24"/>
              </w:rPr>
              <w:t>Участие в Международном конкурсе детского творчества «Красота божьего мира » (региональный этап)</w:t>
            </w:r>
          </w:p>
          <w:p w:rsidR="00755662" w:rsidRDefault="001F74F1" w:rsidP="001F74F1">
            <w:pPr>
              <w:jc w:val="center"/>
              <w:rPr>
                <w:rFonts w:ascii="Times New Roman" w:hAnsi="Times New Roman" w:cs="Times New Roman"/>
                <w:sz w:val="24"/>
                <w:szCs w:val="24"/>
              </w:rPr>
            </w:pPr>
            <w:r>
              <w:rPr>
                <w:rFonts w:ascii="Times New Roman" w:hAnsi="Times New Roman" w:cs="Times New Roman"/>
                <w:sz w:val="24"/>
                <w:szCs w:val="24"/>
              </w:rPr>
              <w:t xml:space="preserve"> г.</w:t>
            </w:r>
            <w:r w:rsidR="009B28E7">
              <w:rPr>
                <w:rFonts w:ascii="Times New Roman" w:hAnsi="Times New Roman" w:cs="Times New Roman"/>
                <w:sz w:val="24"/>
                <w:szCs w:val="24"/>
              </w:rPr>
              <w:t xml:space="preserve"> </w:t>
            </w:r>
            <w:r>
              <w:rPr>
                <w:rFonts w:ascii="Times New Roman" w:hAnsi="Times New Roman" w:cs="Times New Roman"/>
                <w:sz w:val="24"/>
                <w:szCs w:val="24"/>
              </w:rPr>
              <w:t>Канск</w:t>
            </w:r>
          </w:p>
        </w:tc>
        <w:tc>
          <w:tcPr>
            <w:tcW w:w="2393" w:type="dxa"/>
          </w:tcPr>
          <w:p w:rsidR="00755662" w:rsidRDefault="001F74F1" w:rsidP="001C5028">
            <w:pPr>
              <w:jc w:val="center"/>
              <w:rPr>
                <w:rFonts w:ascii="Times New Roman" w:hAnsi="Times New Roman" w:cs="Times New Roman"/>
                <w:sz w:val="24"/>
                <w:szCs w:val="24"/>
              </w:rPr>
            </w:pPr>
            <w:proofErr w:type="spellStart"/>
            <w:r>
              <w:rPr>
                <w:rFonts w:ascii="Times New Roman" w:hAnsi="Times New Roman" w:cs="Times New Roman"/>
                <w:sz w:val="24"/>
                <w:szCs w:val="24"/>
              </w:rPr>
              <w:t>Нуждина</w:t>
            </w:r>
            <w:proofErr w:type="spellEnd"/>
            <w:r>
              <w:rPr>
                <w:rFonts w:ascii="Times New Roman" w:hAnsi="Times New Roman" w:cs="Times New Roman"/>
                <w:sz w:val="24"/>
                <w:szCs w:val="24"/>
              </w:rPr>
              <w:t xml:space="preserve"> Ю.А.</w:t>
            </w:r>
          </w:p>
        </w:tc>
      </w:tr>
      <w:tr w:rsidR="00755662" w:rsidTr="001C5028">
        <w:tc>
          <w:tcPr>
            <w:tcW w:w="675" w:type="dxa"/>
          </w:tcPr>
          <w:p w:rsidR="00755662" w:rsidRDefault="001C5028" w:rsidP="002E71A2">
            <w:pPr>
              <w:rPr>
                <w:rFonts w:ascii="Times New Roman" w:hAnsi="Times New Roman" w:cs="Times New Roman"/>
                <w:sz w:val="24"/>
                <w:szCs w:val="24"/>
              </w:rPr>
            </w:pPr>
            <w:r>
              <w:rPr>
                <w:rFonts w:ascii="Times New Roman" w:hAnsi="Times New Roman" w:cs="Times New Roman"/>
                <w:sz w:val="24"/>
                <w:szCs w:val="24"/>
              </w:rPr>
              <w:t>6</w:t>
            </w:r>
          </w:p>
        </w:tc>
        <w:tc>
          <w:tcPr>
            <w:tcW w:w="2835" w:type="dxa"/>
          </w:tcPr>
          <w:p w:rsidR="00755662" w:rsidRDefault="003C671F" w:rsidP="001C5028">
            <w:pPr>
              <w:jc w:val="center"/>
              <w:rPr>
                <w:rFonts w:ascii="Times New Roman" w:hAnsi="Times New Roman" w:cs="Times New Roman"/>
                <w:sz w:val="24"/>
                <w:szCs w:val="24"/>
              </w:rPr>
            </w:pPr>
            <w:r>
              <w:rPr>
                <w:rFonts w:ascii="Times New Roman" w:hAnsi="Times New Roman" w:cs="Times New Roman"/>
                <w:sz w:val="24"/>
                <w:szCs w:val="24"/>
              </w:rPr>
              <w:t xml:space="preserve"> </w:t>
            </w:r>
            <w:r w:rsidR="001F74F1">
              <w:rPr>
                <w:rFonts w:ascii="Times New Roman" w:hAnsi="Times New Roman" w:cs="Times New Roman"/>
                <w:sz w:val="24"/>
                <w:szCs w:val="24"/>
              </w:rPr>
              <w:t xml:space="preserve">Ноябрь </w:t>
            </w:r>
            <w:r>
              <w:rPr>
                <w:rFonts w:ascii="Times New Roman" w:hAnsi="Times New Roman" w:cs="Times New Roman"/>
                <w:sz w:val="24"/>
                <w:szCs w:val="24"/>
              </w:rPr>
              <w:t>2020</w:t>
            </w:r>
            <w:r w:rsidR="0002581E">
              <w:rPr>
                <w:rFonts w:ascii="Times New Roman" w:hAnsi="Times New Roman" w:cs="Times New Roman"/>
                <w:sz w:val="24"/>
                <w:szCs w:val="24"/>
              </w:rPr>
              <w:t>год</w:t>
            </w:r>
          </w:p>
        </w:tc>
        <w:tc>
          <w:tcPr>
            <w:tcW w:w="3668" w:type="dxa"/>
          </w:tcPr>
          <w:p w:rsidR="009B28E7" w:rsidRDefault="001F74F1" w:rsidP="001F74F1">
            <w:pPr>
              <w:jc w:val="center"/>
              <w:rPr>
                <w:rFonts w:ascii="Times New Roman" w:hAnsi="Times New Roman"/>
                <w:sz w:val="24"/>
                <w:szCs w:val="24"/>
              </w:rPr>
            </w:pPr>
            <w:r>
              <w:rPr>
                <w:rFonts w:ascii="Times New Roman" w:hAnsi="Times New Roman"/>
                <w:sz w:val="24"/>
                <w:szCs w:val="24"/>
              </w:rPr>
              <w:t>Участие в</w:t>
            </w:r>
            <w:r w:rsidR="009B28E7">
              <w:rPr>
                <w:rFonts w:ascii="Times New Roman" w:hAnsi="Times New Roman"/>
                <w:sz w:val="24"/>
                <w:szCs w:val="24"/>
              </w:rPr>
              <w:t xml:space="preserve"> т</w:t>
            </w:r>
            <w:r>
              <w:rPr>
                <w:rFonts w:ascii="Times New Roman" w:hAnsi="Times New Roman"/>
                <w:sz w:val="24"/>
                <w:szCs w:val="24"/>
              </w:rPr>
              <w:t xml:space="preserve">ретьем Всероссийском многожанровом </w:t>
            </w:r>
            <w:proofErr w:type="spellStart"/>
            <w:r>
              <w:rPr>
                <w:rFonts w:ascii="Times New Roman" w:hAnsi="Times New Roman"/>
                <w:sz w:val="24"/>
                <w:szCs w:val="24"/>
              </w:rPr>
              <w:t>онлайн</w:t>
            </w:r>
            <w:proofErr w:type="spellEnd"/>
            <w:r>
              <w:rPr>
                <w:rFonts w:ascii="Times New Roman" w:hAnsi="Times New Roman"/>
                <w:sz w:val="24"/>
                <w:szCs w:val="24"/>
              </w:rPr>
              <w:t xml:space="preserve"> - конкурсе «</w:t>
            </w:r>
            <w:r w:rsidR="009B28E7">
              <w:rPr>
                <w:rFonts w:ascii="Times New Roman" w:hAnsi="Times New Roman"/>
                <w:sz w:val="24"/>
                <w:szCs w:val="24"/>
              </w:rPr>
              <w:t>Дорога к успеху</w:t>
            </w:r>
            <w:r>
              <w:rPr>
                <w:rFonts w:ascii="Times New Roman" w:hAnsi="Times New Roman"/>
                <w:sz w:val="24"/>
                <w:szCs w:val="24"/>
              </w:rPr>
              <w:t>»</w:t>
            </w:r>
          </w:p>
          <w:p w:rsidR="00755662" w:rsidRPr="001F74F1" w:rsidRDefault="009B28E7" w:rsidP="001F74F1">
            <w:pPr>
              <w:jc w:val="center"/>
              <w:rPr>
                <w:rFonts w:ascii="Times New Roman" w:hAnsi="Times New Roman" w:cs="Times New Roman"/>
                <w:sz w:val="24"/>
                <w:szCs w:val="24"/>
              </w:rPr>
            </w:pPr>
            <w:r>
              <w:rPr>
                <w:rFonts w:ascii="Times New Roman" w:hAnsi="Times New Roman"/>
                <w:sz w:val="24"/>
                <w:szCs w:val="24"/>
              </w:rPr>
              <w:t xml:space="preserve"> г. Усть-Лабинск</w:t>
            </w:r>
          </w:p>
        </w:tc>
        <w:tc>
          <w:tcPr>
            <w:tcW w:w="2393" w:type="dxa"/>
          </w:tcPr>
          <w:p w:rsidR="00755662" w:rsidRDefault="001C5028" w:rsidP="001C5028">
            <w:pPr>
              <w:jc w:val="center"/>
              <w:rPr>
                <w:rFonts w:ascii="Times New Roman" w:hAnsi="Times New Roman" w:cs="Times New Roman"/>
                <w:sz w:val="24"/>
                <w:szCs w:val="24"/>
              </w:rPr>
            </w:pPr>
            <w:r>
              <w:rPr>
                <w:rFonts w:ascii="Times New Roman" w:hAnsi="Times New Roman" w:cs="Times New Roman"/>
                <w:sz w:val="24"/>
                <w:szCs w:val="24"/>
              </w:rPr>
              <w:t>Казарина Е.В.</w:t>
            </w:r>
          </w:p>
        </w:tc>
      </w:tr>
      <w:tr w:rsidR="00755662" w:rsidTr="001C5028">
        <w:tc>
          <w:tcPr>
            <w:tcW w:w="675" w:type="dxa"/>
          </w:tcPr>
          <w:p w:rsidR="00755662" w:rsidRDefault="001C5028" w:rsidP="002E71A2">
            <w:pPr>
              <w:rPr>
                <w:rFonts w:ascii="Times New Roman" w:hAnsi="Times New Roman" w:cs="Times New Roman"/>
                <w:sz w:val="24"/>
                <w:szCs w:val="24"/>
              </w:rPr>
            </w:pPr>
            <w:r>
              <w:rPr>
                <w:rFonts w:ascii="Times New Roman" w:hAnsi="Times New Roman" w:cs="Times New Roman"/>
                <w:sz w:val="24"/>
                <w:szCs w:val="24"/>
              </w:rPr>
              <w:t>7</w:t>
            </w:r>
          </w:p>
        </w:tc>
        <w:tc>
          <w:tcPr>
            <w:tcW w:w="2835" w:type="dxa"/>
          </w:tcPr>
          <w:p w:rsidR="00755662" w:rsidRDefault="003C671F" w:rsidP="001C5028">
            <w:pPr>
              <w:jc w:val="center"/>
              <w:rPr>
                <w:rFonts w:ascii="Times New Roman" w:hAnsi="Times New Roman" w:cs="Times New Roman"/>
                <w:sz w:val="24"/>
                <w:szCs w:val="24"/>
              </w:rPr>
            </w:pPr>
            <w:r>
              <w:rPr>
                <w:rFonts w:ascii="Times New Roman" w:hAnsi="Times New Roman" w:cs="Times New Roman"/>
                <w:sz w:val="24"/>
                <w:szCs w:val="24"/>
              </w:rPr>
              <w:t>Ноябрь 2020</w:t>
            </w:r>
            <w:r w:rsidR="0002581E">
              <w:rPr>
                <w:rFonts w:ascii="Times New Roman" w:hAnsi="Times New Roman" w:cs="Times New Roman"/>
                <w:sz w:val="24"/>
                <w:szCs w:val="24"/>
              </w:rPr>
              <w:t>год</w:t>
            </w:r>
          </w:p>
        </w:tc>
        <w:tc>
          <w:tcPr>
            <w:tcW w:w="3668" w:type="dxa"/>
          </w:tcPr>
          <w:p w:rsidR="00755662" w:rsidRDefault="009B28E7" w:rsidP="001C5028">
            <w:pPr>
              <w:jc w:val="center"/>
              <w:rPr>
                <w:rFonts w:ascii="Times New Roman" w:hAnsi="Times New Roman"/>
                <w:sz w:val="24"/>
                <w:szCs w:val="24"/>
              </w:rPr>
            </w:pPr>
            <w:r>
              <w:rPr>
                <w:rFonts w:ascii="Times New Roman" w:hAnsi="Times New Roman"/>
                <w:sz w:val="24"/>
                <w:szCs w:val="24"/>
              </w:rPr>
              <w:t>Участие в Международном конкурсе</w:t>
            </w:r>
            <w:r w:rsidR="00B55BE9">
              <w:rPr>
                <w:rFonts w:ascii="Times New Roman" w:hAnsi="Times New Roman"/>
                <w:sz w:val="24"/>
                <w:szCs w:val="24"/>
              </w:rPr>
              <w:t xml:space="preserve"> </w:t>
            </w:r>
            <w:r>
              <w:rPr>
                <w:rFonts w:ascii="Times New Roman" w:hAnsi="Times New Roman"/>
                <w:sz w:val="24"/>
                <w:szCs w:val="24"/>
              </w:rPr>
              <w:t xml:space="preserve">- фестивале «Осеннее </w:t>
            </w:r>
            <w:proofErr w:type="spellStart"/>
            <w:r>
              <w:rPr>
                <w:rFonts w:ascii="Times New Roman" w:hAnsi="Times New Roman"/>
                <w:sz w:val="24"/>
                <w:szCs w:val="24"/>
              </w:rPr>
              <w:t>Сварожье</w:t>
            </w:r>
            <w:proofErr w:type="spellEnd"/>
            <w:r>
              <w:rPr>
                <w:rFonts w:ascii="Times New Roman" w:hAnsi="Times New Roman"/>
                <w:sz w:val="24"/>
                <w:szCs w:val="24"/>
              </w:rPr>
              <w:t>»</w:t>
            </w:r>
          </w:p>
          <w:p w:rsidR="009B28E7" w:rsidRPr="001904F6" w:rsidRDefault="009B28E7" w:rsidP="001C5028">
            <w:pPr>
              <w:jc w:val="center"/>
              <w:rPr>
                <w:rFonts w:ascii="Times New Roman" w:hAnsi="Times New Roman" w:cs="Times New Roman"/>
                <w:sz w:val="24"/>
                <w:szCs w:val="24"/>
              </w:rPr>
            </w:pPr>
            <w:r>
              <w:rPr>
                <w:rFonts w:ascii="Times New Roman" w:hAnsi="Times New Roman"/>
                <w:sz w:val="24"/>
                <w:szCs w:val="24"/>
              </w:rPr>
              <w:t>г. Москва</w:t>
            </w:r>
          </w:p>
        </w:tc>
        <w:tc>
          <w:tcPr>
            <w:tcW w:w="2393" w:type="dxa"/>
          </w:tcPr>
          <w:p w:rsidR="00755662" w:rsidRDefault="009B28E7" w:rsidP="001C5028">
            <w:pPr>
              <w:jc w:val="center"/>
              <w:rPr>
                <w:rFonts w:ascii="Times New Roman" w:hAnsi="Times New Roman" w:cs="Times New Roman"/>
                <w:sz w:val="24"/>
                <w:szCs w:val="24"/>
              </w:rPr>
            </w:pPr>
            <w:r>
              <w:rPr>
                <w:rFonts w:ascii="Times New Roman" w:hAnsi="Times New Roman" w:cs="Times New Roman"/>
                <w:sz w:val="24"/>
                <w:szCs w:val="24"/>
              </w:rPr>
              <w:t>Казарина Е</w:t>
            </w:r>
            <w:r w:rsidR="001C5028">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p>
        </w:tc>
      </w:tr>
    </w:tbl>
    <w:p w:rsidR="00DF1FCF" w:rsidRDefault="00DF1FCF" w:rsidP="00DF1FCF">
      <w:pPr>
        <w:shd w:val="clear" w:color="auto" w:fill="FFFFFF"/>
        <w:spacing w:after="0" w:line="240" w:lineRule="auto"/>
        <w:rPr>
          <w:rFonts w:ascii="yandex-sans" w:eastAsia="Times New Roman" w:hAnsi="yandex-sans" w:cs="Times New Roman"/>
          <w:color w:val="000000"/>
          <w:sz w:val="23"/>
          <w:szCs w:val="23"/>
          <w:lang w:eastAsia="ru-RU"/>
        </w:rPr>
      </w:pPr>
    </w:p>
    <w:p w:rsidR="00957681" w:rsidRDefault="00957681" w:rsidP="00DF1FCF">
      <w:pPr>
        <w:shd w:val="clear" w:color="auto" w:fill="FFFFFF"/>
        <w:spacing w:after="0" w:line="240" w:lineRule="auto"/>
        <w:rPr>
          <w:rFonts w:ascii="yandex-sans" w:eastAsia="Times New Roman" w:hAnsi="yandex-sans" w:cs="Times New Roman"/>
          <w:color w:val="000000"/>
          <w:sz w:val="23"/>
          <w:szCs w:val="23"/>
          <w:lang w:eastAsia="ru-RU"/>
        </w:rPr>
      </w:pPr>
    </w:p>
    <w:p w:rsidR="00DC1860" w:rsidRPr="00124014" w:rsidRDefault="00067817" w:rsidP="00DF1FCF">
      <w:pPr>
        <w:shd w:val="clear" w:color="auto" w:fill="FFFFFF"/>
        <w:spacing w:after="0" w:line="240" w:lineRule="auto"/>
        <w:rPr>
          <w:rFonts w:ascii="Times New Roman" w:eastAsia="Times New Roman" w:hAnsi="Times New Roman" w:cs="Times New Roman"/>
          <w:color w:val="000000"/>
          <w:sz w:val="24"/>
          <w:szCs w:val="24"/>
          <w:lang w:eastAsia="ru-RU"/>
        </w:rPr>
      </w:pPr>
      <w:r w:rsidRPr="00124014">
        <w:rPr>
          <w:rFonts w:ascii="Times New Roman" w:hAnsi="Times New Roman" w:cs="Times New Roman"/>
          <w:color w:val="000000"/>
          <w:sz w:val="24"/>
          <w:szCs w:val="24"/>
          <w:shd w:val="clear" w:color="auto" w:fill="FFFFFF"/>
        </w:rPr>
        <w:t>Экстренный переход на дистанционное обучение  ДШИ в четвёртой четверти 2019-2020 учебного года</w:t>
      </w:r>
      <w:r w:rsidR="00124014">
        <w:rPr>
          <w:rFonts w:ascii="Times New Roman" w:hAnsi="Times New Roman" w:cs="Times New Roman"/>
          <w:color w:val="000000"/>
          <w:sz w:val="24"/>
          <w:szCs w:val="24"/>
          <w:shd w:val="clear" w:color="auto" w:fill="FFFFFF"/>
        </w:rPr>
        <w:t xml:space="preserve"> значительно сократил конкурсную и концертную деятельность школы и  </w:t>
      </w:r>
      <w:r w:rsidR="00124014">
        <w:rPr>
          <w:rFonts w:ascii="Times New Roman" w:hAnsi="Times New Roman" w:cs="Times New Roman"/>
          <w:color w:val="000000"/>
          <w:sz w:val="24"/>
          <w:szCs w:val="24"/>
          <w:shd w:val="clear" w:color="auto" w:fill="FFFFFF"/>
        </w:rPr>
        <w:lastRenderedPageBreak/>
        <w:t>потребовал</w:t>
      </w:r>
      <w:r w:rsidRPr="00124014">
        <w:rPr>
          <w:rFonts w:ascii="Times New Roman" w:hAnsi="Times New Roman" w:cs="Times New Roman"/>
          <w:color w:val="000000"/>
          <w:sz w:val="24"/>
          <w:szCs w:val="24"/>
          <w:shd w:val="clear" w:color="auto" w:fill="FFFFFF"/>
        </w:rPr>
        <w:t xml:space="preserve"> от всех (педагогов, обучающихся, родителей) моментального </w:t>
      </w:r>
      <w:proofErr w:type="spellStart"/>
      <w:r w:rsidRPr="00124014">
        <w:rPr>
          <w:rFonts w:ascii="Times New Roman" w:hAnsi="Times New Roman" w:cs="Times New Roman"/>
          <w:color w:val="000000"/>
          <w:sz w:val="24"/>
          <w:szCs w:val="24"/>
          <w:shd w:val="clear" w:color="auto" w:fill="FFFFFF"/>
        </w:rPr>
        <w:t>перестраивания</w:t>
      </w:r>
      <w:proofErr w:type="spellEnd"/>
      <w:r w:rsidRPr="00124014">
        <w:rPr>
          <w:rFonts w:ascii="Times New Roman" w:hAnsi="Times New Roman" w:cs="Times New Roman"/>
          <w:color w:val="000000"/>
          <w:sz w:val="24"/>
          <w:szCs w:val="24"/>
          <w:shd w:val="clear" w:color="auto" w:fill="FFFFFF"/>
        </w:rPr>
        <w:t>, перехода на новые формы работы.</w:t>
      </w:r>
      <w:r w:rsidRPr="00124014">
        <w:rPr>
          <w:rFonts w:ascii="Times New Roman" w:hAnsi="Times New Roman" w:cs="Times New Roman"/>
          <w:color w:val="000000"/>
          <w:sz w:val="24"/>
          <w:szCs w:val="24"/>
        </w:rPr>
        <w:t xml:space="preserve"> Твор</w:t>
      </w:r>
      <w:r w:rsidR="00124014">
        <w:rPr>
          <w:rFonts w:ascii="Times New Roman" w:hAnsi="Times New Roman" w:cs="Times New Roman"/>
          <w:color w:val="000000"/>
          <w:sz w:val="24"/>
          <w:szCs w:val="24"/>
        </w:rPr>
        <w:t xml:space="preserve">ческая работа не останавливается. ДШИ ни в коем случае не отказалась </w:t>
      </w:r>
      <w:r w:rsidRPr="00124014">
        <w:rPr>
          <w:rFonts w:ascii="Times New Roman" w:hAnsi="Times New Roman" w:cs="Times New Roman"/>
          <w:color w:val="000000"/>
          <w:sz w:val="24"/>
          <w:szCs w:val="24"/>
        </w:rPr>
        <w:t>от творческой деятельности, несмотря на все происходящие в мире события. Преподаватели не только гото</w:t>
      </w:r>
      <w:r w:rsidR="00124014">
        <w:rPr>
          <w:rFonts w:ascii="Times New Roman" w:hAnsi="Times New Roman" w:cs="Times New Roman"/>
          <w:color w:val="000000"/>
          <w:sz w:val="24"/>
          <w:szCs w:val="24"/>
        </w:rPr>
        <w:t>вят</w:t>
      </w:r>
      <w:r w:rsidRPr="00124014">
        <w:rPr>
          <w:rFonts w:ascii="Times New Roman" w:hAnsi="Times New Roman" w:cs="Times New Roman"/>
          <w:color w:val="000000"/>
          <w:sz w:val="24"/>
          <w:szCs w:val="24"/>
        </w:rPr>
        <w:t xml:space="preserve"> полноценные занятия для учен</w:t>
      </w:r>
      <w:r w:rsidR="00124014">
        <w:rPr>
          <w:rFonts w:ascii="Times New Roman" w:hAnsi="Times New Roman" w:cs="Times New Roman"/>
          <w:color w:val="000000"/>
          <w:sz w:val="24"/>
          <w:szCs w:val="24"/>
        </w:rPr>
        <w:t xml:space="preserve">иков, хоть и сократили до 30 минут, но и записывают концерты, проводят </w:t>
      </w:r>
      <w:r w:rsidRPr="00124014">
        <w:rPr>
          <w:rFonts w:ascii="Times New Roman" w:hAnsi="Times New Roman" w:cs="Times New Roman"/>
          <w:color w:val="000000"/>
          <w:sz w:val="24"/>
          <w:szCs w:val="24"/>
        </w:rPr>
        <w:t xml:space="preserve"> выставки и мастер-классы.</w:t>
      </w:r>
      <w:r w:rsidRPr="00124014">
        <w:rPr>
          <w:rFonts w:ascii="Times New Roman" w:hAnsi="Times New Roman" w:cs="Times New Roman"/>
          <w:color w:val="000000"/>
          <w:sz w:val="24"/>
          <w:szCs w:val="24"/>
        </w:rPr>
        <w:br/>
      </w:r>
    </w:p>
    <w:p w:rsidR="00DC1860" w:rsidRDefault="00DC1860" w:rsidP="00DF1FCF">
      <w:pPr>
        <w:shd w:val="clear" w:color="auto" w:fill="FFFFFF"/>
        <w:spacing w:after="0" w:line="240" w:lineRule="auto"/>
        <w:rPr>
          <w:rFonts w:ascii="yandex-sans" w:eastAsia="Times New Roman" w:hAnsi="yandex-sans" w:cs="Times New Roman"/>
          <w:color w:val="000000"/>
          <w:sz w:val="23"/>
          <w:szCs w:val="23"/>
          <w:lang w:eastAsia="ru-RU"/>
        </w:rPr>
      </w:pPr>
    </w:p>
    <w:p w:rsidR="002E71A2" w:rsidRDefault="00FC00BD" w:rsidP="00273E2B">
      <w:pPr>
        <w:rPr>
          <w:rFonts w:ascii="Times New Roman" w:hAnsi="Times New Roman" w:cs="Times New Roman"/>
          <w:b/>
          <w:i/>
          <w:sz w:val="24"/>
          <w:szCs w:val="24"/>
        </w:rPr>
      </w:pPr>
      <w:r>
        <w:rPr>
          <w:rFonts w:ascii="Times New Roman" w:hAnsi="Times New Roman" w:cs="Times New Roman"/>
          <w:b/>
          <w:i/>
          <w:sz w:val="24"/>
          <w:szCs w:val="24"/>
        </w:rPr>
        <w:t>3.7</w:t>
      </w:r>
      <w:r w:rsidR="002E71A2" w:rsidRPr="00A1247B">
        <w:rPr>
          <w:rFonts w:ascii="Times New Roman" w:hAnsi="Times New Roman" w:cs="Times New Roman"/>
          <w:b/>
          <w:i/>
          <w:sz w:val="24"/>
          <w:szCs w:val="24"/>
        </w:rPr>
        <w:t>. Культурно-просветительская деятельность.</w:t>
      </w:r>
    </w:p>
    <w:p w:rsidR="005B0CEF" w:rsidRPr="005B0CEF" w:rsidRDefault="005B0CEF" w:rsidP="002E71A2">
      <w:pPr>
        <w:rPr>
          <w:rFonts w:ascii="Times New Roman" w:hAnsi="Times New Roman" w:cs="Times New Roman"/>
          <w:sz w:val="24"/>
          <w:szCs w:val="24"/>
        </w:rPr>
      </w:pPr>
      <w:r w:rsidRPr="002E71A2">
        <w:rPr>
          <w:rFonts w:ascii="Times New Roman" w:hAnsi="Times New Roman" w:cs="Times New Roman"/>
          <w:sz w:val="24"/>
          <w:szCs w:val="24"/>
        </w:rPr>
        <w:t>концертные мероприятия</w:t>
      </w:r>
    </w:p>
    <w:tbl>
      <w:tblPr>
        <w:tblStyle w:val="a3"/>
        <w:tblW w:w="0" w:type="auto"/>
        <w:tblLook w:val="04A0"/>
      </w:tblPr>
      <w:tblGrid>
        <w:gridCol w:w="3190"/>
        <w:gridCol w:w="3190"/>
        <w:gridCol w:w="3191"/>
      </w:tblGrid>
      <w:tr w:rsidR="005B0CEF" w:rsidTr="005B0CEF">
        <w:tc>
          <w:tcPr>
            <w:tcW w:w="3190" w:type="dxa"/>
          </w:tcPr>
          <w:p w:rsidR="005B0CEF" w:rsidRDefault="006B2349" w:rsidP="002C5190">
            <w:pPr>
              <w:jc w:val="center"/>
              <w:rPr>
                <w:rFonts w:ascii="Times New Roman" w:hAnsi="Times New Roman" w:cs="Times New Roman"/>
                <w:sz w:val="24"/>
                <w:szCs w:val="24"/>
              </w:rPr>
            </w:pPr>
            <w:r>
              <w:rPr>
                <w:rFonts w:ascii="Times New Roman" w:hAnsi="Times New Roman" w:cs="Times New Roman"/>
                <w:sz w:val="24"/>
                <w:szCs w:val="24"/>
              </w:rPr>
              <w:t>февраль</w:t>
            </w:r>
            <w:r w:rsidR="00576D1F">
              <w:rPr>
                <w:rFonts w:ascii="Times New Roman" w:hAnsi="Times New Roman" w:cs="Times New Roman"/>
                <w:sz w:val="24"/>
                <w:szCs w:val="24"/>
              </w:rPr>
              <w:t>2020</w:t>
            </w:r>
            <w:r w:rsidR="002C5190">
              <w:rPr>
                <w:rFonts w:ascii="Times New Roman" w:hAnsi="Times New Roman" w:cs="Times New Roman"/>
                <w:sz w:val="24"/>
                <w:szCs w:val="24"/>
              </w:rPr>
              <w:t xml:space="preserve"> г.</w:t>
            </w:r>
          </w:p>
        </w:tc>
        <w:tc>
          <w:tcPr>
            <w:tcW w:w="3190" w:type="dxa"/>
          </w:tcPr>
          <w:p w:rsidR="005B0CEF" w:rsidRPr="0030097F" w:rsidRDefault="00576D1F" w:rsidP="00576D1F">
            <w:pPr>
              <w:jc w:val="center"/>
              <w:rPr>
                <w:rFonts w:ascii="Times New Roman" w:hAnsi="Times New Roman" w:cs="Times New Roman"/>
                <w:sz w:val="24"/>
                <w:szCs w:val="24"/>
              </w:rPr>
            </w:pPr>
            <w:r>
              <w:rPr>
                <w:rFonts w:ascii="Times New Roman" w:hAnsi="Times New Roman" w:cs="Times New Roman"/>
                <w:sz w:val="24"/>
                <w:szCs w:val="24"/>
              </w:rPr>
              <w:t>Конкурсная программа  «Музыкальный Калейдоскоп»</w:t>
            </w:r>
          </w:p>
        </w:tc>
        <w:tc>
          <w:tcPr>
            <w:tcW w:w="3191" w:type="dxa"/>
          </w:tcPr>
          <w:p w:rsidR="006B2349" w:rsidRDefault="00576D1F" w:rsidP="00576D1F">
            <w:pPr>
              <w:jc w:val="center"/>
              <w:rPr>
                <w:rFonts w:ascii="Times New Roman" w:hAnsi="Times New Roman" w:cs="Times New Roman"/>
                <w:sz w:val="24"/>
                <w:szCs w:val="24"/>
              </w:rPr>
            </w:pPr>
            <w:r>
              <w:rPr>
                <w:rFonts w:ascii="Times New Roman" w:hAnsi="Times New Roman" w:cs="Times New Roman"/>
                <w:sz w:val="24"/>
                <w:szCs w:val="24"/>
              </w:rPr>
              <w:t>Кадочникова Л.М.</w:t>
            </w:r>
          </w:p>
        </w:tc>
      </w:tr>
      <w:tr w:rsidR="005B0CEF" w:rsidTr="005B0CEF">
        <w:tc>
          <w:tcPr>
            <w:tcW w:w="3190" w:type="dxa"/>
          </w:tcPr>
          <w:p w:rsidR="005B0CEF" w:rsidRDefault="006B2349" w:rsidP="00576D1F">
            <w:pPr>
              <w:jc w:val="center"/>
              <w:rPr>
                <w:rFonts w:ascii="Times New Roman" w:hAnsi="Times New Roman" w:cs="Times New Roman"/>
                <w:sz w:val="24"/>
                <w:szCs w:val="24"/>
              </w:rPr>
            </w:pPr>
            <w:r>
              <w:rPr>
                <w:rFonts w:ascii="Times New Roman" w:hAnsi="Times New Roman" w:cs="Times New Roman"/>
                <w:sz w:val="24"/>
                <w:szCs w:val="24"/>
              </w:rPr>
              <w:t>февраль</w:t>
            </w:r>
            <w:r w:rsidR="00576D1F">
              <w:rPr>
                <w:rFonts w:ascii="Times New Roman" w:hAnsi="Times New Roman" w:cs="Times New Roman"/>
                <w:sz w:val="24"/>
                <w:szCs w:val="24"/>
              </w:rPr>
              <w:t>2020</w:t>
            </w:r>
            <w:r w:rsidR="002C5190">
              <w:rPr>
                <w:rFonts w:ascii="Times New Roman" w:hAnsi="Times New Roman" w:cs="Times New Roman"/>
                <w:sz w:val="24"/>
                <w:szCs w:val="24"/>
              </w:rPr>
              <w:t>.</w:t>
            </w:r>
          </w:p>
        </w:tc>
        <w:tc>
          <w:tcPr>
            <w:tcW w:w="3190" w:type="dxa"/>
          </w:tcPr>
          <w:p w:rsidR="005B0CEF" w:rsidRPr="0030097F" w:rsidRDefault="00576D1F" w:rsidP="002C5190">
            <w:pPr>
              <w:jc w:val="center"/>
              <w:rPr>
                <w:rFonts w:ascii="Times New Roman" w:hAnsi="Times New Roman" w:cs="Times New Roman"/>
                <w:sz w:val="24"/>
                <w:szCs w:val="24"/>
              </w:rPr>
            </w:pPr>
            <w:r>
              <w:rPr>
                <w:rFonts w:ascii="Times New Roman" w:hAnsi="Times New Roman" w:cs="Times New Roman"/>
                <w:sz w:val="24"/>
                <w:szCs w:val="24"/>
              </w:rPr>
              <w:t>Участие в народном гулянии «Масленица»</w:t>
            </w:r>
          </w:p>
        </w:tc>
        <w:tc>
          <w:tcPr>
            <w:tcW w:w="3191" w:type="dxa"/>
          </w:tcPr>
          <w:p w:rsidR="005B0CEF" w:rsidRDefault="00576D1F" w:rsidP="002C5190">
            <w:pPr>
              <w:jc w:val="center"/>
              <w:rPr>
                <w:rFonts w:ascii="Times New Roman" w:hAnsi="Times New Roman" w:cs="Times New Roman"/>
                <w:sz w:val="24"/>
                <w:szCs w:val="24"/>
              </w:rPr>
            </w:pPr>
            <w:r>
              <w:rPr>
                <w:rFonts w:ascii="Times New Roman" w:hAnsi="Times New Roman" w:cs="Times New Roman"/>
                <w:sz w:val="24"/>
                <w:szCs w:val="24"/>
              </w:rPr>
              <w:t>Бединина М.В.</w:t>
            </w:r>
          </w:p>
          <w:p w:rsidR="00576D1F" w:rsidRDefault="00576D1F" w:rsidP="002C5190">
            <w:pPr>
              <w:jc w:val="center"/>
              <w:rPr>
                <w:rFonts w:ascii="Times New Roman" w:hAnsi="Times New Roman" w:cs="Times New Roman"/>
                <w:sz w:val="24"/>
                <w:szCs w:val="24"/>
              </w:rPr>
            </w:pPr>
            <w:r>
              <w:rPr>
                <w:rFonts w:ascii="Times New Roman" w:hAnsi="Times New Roman" w:cs="Times New Roman"/>
                <w:sz w:val="24"/>
                <w:szCs w:val="24"/>
              </w:rPr>
              <w:t>Чайкина М.Н.</w:t>
            </w:r>
          </w:p>
        </w:tc>
      </w:tr>
      <w:tr w:rsidR="005B0CEF" w:rsidTr="005B0CEF">
        <w:tc>
          <w:tcPr>
            <w:tcW w:w="3190" w:type="dxa"/>
          </w:tcPr>
          <w:p w:rsidR="005B0CEF" w:rsidRDefault="006B2349" w:rsidP="002C5190">
            <w:pPr>
              <w:jc w:val="center"/>
              <w:rPr>
                <w:rFonts w:ascii="Times New Roman" w:hAnsi="Times New Roman" w:cs="Times New Roman"/>
                <w:sz w:val="24"/>
                <w:szCs w:val="24"/>
              </w:rPr>
            </w:pPr>
            <w:r>
              <w:rPr>
                <w:rFonts w:ascii="Times New Roman" w:hAnsi="Times New Roman" w:cs="Times New Roman"/>
                <w:sz w:val="24"/>
                <w:szCs w:val="24"/>
              </w:rPr>
              <w:t>февраль</w:t>
            </w:r>
            <w:r w:rsidR="00576D1F">
              <w:rPr>
                <w:rFonts w:ascii="Times New Roman" w:hAnsi="Times New Roman" w:cs="Times New Roman"/>
                <w:sz w:val="24"/>
                <w:szCs w:val="24"/>
              </w:rPr>
              <w:t>2020</w:t>
            </w:r>
            <w:r w:rsidR="002C5190">
              <w:rPr>
                <w:rFonts w:ascii="Times New Roman" w:hAnsi="Times New Roman" w:cs="Times New Roman"/>
                <w:sz w:val="24"/>
                <w:szCs w:val="24"/>
              </w:rPr>
              <w:t xml:space="preserve"> г.</w:t>
            </w:r>
          </w:p>
        </w:tc>
        <w:tc>
          <w:tcPr>
            <w:tcW w:w="3190" w:type="dxa"/>
          </w:tcPr>
          <w:p w:rsidR="005B0CEF" w:rsidRPr="0030097F" w:rsidRDefault="006B2349" w:rsidP="002C5190">
            <w:pPr>
              <w:jc w:val="center"/>
              <w:rPr>
                <w:rFonts w:ascii="Times New Roman" w:hAnsi="Times New Roman" w:cs="Times New Roman"/>
                <w:sz w:val="24"/>
                <w:szCs w:val="24"/>
              </w:rPr>
            </w:pPr>
            <w:r w:rsidRPr="0030097F">
              <w:rPr>
                <w:rFonts w:ascii="Times New Roman" w:hAnsi="Times New Roman" w:cs="Times New Roman"/>
                <w:sz w:val="24"/>
                <w:szCs w:val="24"/>
              </w:rPr>
              <w:t>Участие в районном концерте, посвященном Дню защитника Отечества</w:t>
            </w:r>
            <w:r w:rsidR="001C5028">
              <w:rPr>
                <w:rFonts w:ascii="Times New Roman" w:hAnsi="Times New Roman" w:cs="Times New Roman"/>
                <w:sz w:val="24"/>
                <w:szCs w:val="24"/>
              </w:rPr>
              <w:t xml:space="preserve"> РДК</w:t>
            </w:r>
          </w:p>
        </w:tc>
        <w:tc>
          <w:tcPr>
            <w:tcW w:w="3191" w:type="dxa"/>
          </w:tcPr>
          <w:p w:rsidR="005B0CEF" w:rsidRDefault="006B2349" w:rsidP="002C5190">
            <w:pPr>
              <w:jc w:val="center"/>
              <w:rPr>
                <w:rFonts w:ascii="Times New Roman" w:hAnsi="Times New Roman" w:cs="Times New Roman"/>
                <w:sz w:val="24"/>
                <w:szCs w:val="24"/>
              </w:rPr>
            </w:pPr>
            <w:r>
              <w:rPr>
                <w:rFonts w:ascii="Times New Roman" w:hAnsi="Times New Roman" w:cs="Times New Roman"/>
                <w:sz w:val="24"/>
                <w:szCs w:val="24"/>
              </w:rPr>
              <w:t>Бединина М.В.</w:t>
            </w:r>
          </w:p>
          <w:p w:rsidR="006B2349" w:rsidRDefault="006B2349" w:rsidP="002C5190">
            <w:pPr>
              <w:jc w:val="center"/>
              <w:rPr>
                <w:rFonts w:ascii="Times New Roman" w:hAnsi="Times New Roman" w:cs="Times New Roman"/>
                <w:sz w:val="24"/>
                <w:szCs w:val="24"/>
              </w:rPr>
            </w:pPr>
          </w:p>
        </w:tc>
      </w:tr>
      <w:tr w:rsidR="005B0CEF" w:rsidTr="005B0CEF">
        <w:tc>
          <w:tcPr>
            <w:tcW w:w="3190" w:type="dxa"/>
          </w:tcPr>
          <w:p w:rsidR="005B0CEF" w:rsidRDefault="006B2349" w:rsidP="002C5190">
            <w:pPr>
              <w:jc w:val="center"/>
              <w:rPr>
                <w:rFonts w:ascii="Times New Roman" w:hAnsi="Times New Roman" w:cs="Times New Roman"/>
                <w:sz w:val="24"/>
                <w:szCs w:val="24"/>
              </w:rPr>
            </w:pPr>
            <w:r>
              <w:rPr>
                <w:rFonts w:ascii="Times New Roman" w:hAnsi="Times New Roman" w:cs="Times New Roman"/>
                <w:sz w:val="24"/>
                <w:szCs w:val="24"/>
              </w:rPr>
              <w:t>март</w:t>
            </w:r>
            <w:r w:rsidR="00576D1F">
              <w:rPr>
                <w:rFonts w:ascii="Times New Roman" w:hAnsi="Times New Roman" w:cs="Times New Roman"/>
                <w:sz w:val="24"/>
                <w:szCs w:val="24"/>
              </w:rPr>
              <w:t>2020</w:t>
            </w:r>
            <w:r w:rsidR="002C5190">
              <w:rPr>
                <w:rFonts w:ascii="Times New Roman" w:hAnsi="Times New Roman" w:cs="Times New Roman"/>
                <w:sz w:val="24"/>
                <w:szCs w:val="24"/>
              </w:rPr>
              <w:t xml:space="preserve"> г.</w:t>
            </w:r>
          </w:p>
        </w:tc>
        <w:tc>
          <w:tcPr>
            <w:tcW w:w="3190" w:type="dxa"/>
          </w:tcPr>
          <w:p w:rsidR="005B0CEF" w:rsidRPr="0030097F" w:rsidRDefault="006B2349" w:rsidP="002C5190">
            <w:pPr>
              <w:jc w:val="center"/>
              <w:rPr>
                <w:rFonts w:ascii="Times New Roman" w:hAnsi="Times New Roman" w:cs="Times New Roman"/>
                <w:sz w:val="24"/>
                <w:szCs w:val="24"/>
              </w:rPr>
            </w:pPr>
            <w:r w:rsidRPr="0030097F">
              <w:rPr>
                <w:rFonts w:ascii="Times New Roman" w:hAnsi="Times New Roman" w:cs="Times New Roman"/>
                <w:sz w:val="24"/>
                <w:szCs w:val="24"/>
              </w:rPr>
              <w:t>Участие в концертной программе к 8 Марта в РДК</w:t>
            </w:r>
          </w:p>
        </w:tc>
        <w:tc>
          <w:tcPr>
            <w:tcW w:w="3191" w:type="dxa"/>
          </w:tcPr>
          <w:p w:rsidR="005B0CEF" w:rsidRDefault="008A7BD2" w:rsidP="002C5190">
            <w:pPr>
              <w:jc w:val="center"/>
              <w:rPr>
                <w:rFonts w:ascii="Times New Roman" w:hAnsi="Times New Roman" w:cs="Times New Roman"/>
                <w:sz w:val="24"/>
                <w:szCs w:val="24"/>
              </w:rPr>
            </w:pPr>
            <w:r>
              <w:rPr>
                <w:rFonts w:ascii="Times New Roman" w:hAnsi="Times New Roman" w:cs="Times New Roman"/>
                <w:sz w:val="24"/>
                <w:szCs w:val="24"/>
              </w:rPr>
              <w:t>Бединина М.В.</w:t>
            </w:r>
          </w:p>
        </w:tc>
      </w:tr>
      <w:tr w:rsidR="000D2C30" w:rsidTr="005B0CEF">
        <w:tc>
          <w:tcPr>
            <w:tcW w:w="3190" w:type="dxa"/>
          </w:tcPr>
          <w:p w:rsidR="000D2C30" w:rsidRDefault="000D2C30" w:rsidP="002C5190">
            <w:pPr>
              <w:jc w:val="center"/>
              <w:rPr>
                <w:rFonts w:ascii="Times New Roman" w:hAnsi="Times New Roman" w:cs="Times New Roman"/>
                <w:sz w:val="24"/>
                <w:szCs w:val="24"/>
              </w:rPr>
            </w:pPr>
            <w:r>
              <w:rPr>
                <w:rFonts w:ascii="Times New Roman" w:hAnsi="Times New Roman" w:cs="Times New Roman"/>
                <w:sz w:val="24"/>
                <w:szCs w:val="24"/>
              </w:rPr>
              <w:t>сентябрь</w:t>
            </w:r>
            <w:r w:rsidR="00474A88">
              <w:rPr>
                <w:rFonts w:ascii="Times New Roman" w:hAnsi="Times New Roman" w:cs="Times New Roman"/>
                <w:sz w:val="24"/>
                <w:szCs w:val="24"/>
              </w:rPr>
              <w:t>2020</w:t>
            </w:r>
            <w:r w:rsidR="002C5190">
              <w:rPr>
                <w:rFonts w:ascii="Times New Roman" w:hAnsi="Times New Roman" w:cs="Times New Roman"/>
                <w:sz w:val="24"/>
                <w:szCs w:val="24"/>
              </w:rPr>
              <w:t xml:space="preserve"> г.</w:t>
            </w:r>
          </w:p>
        </w:tc>
        <w:tc>
          <w:tcPr>
            <w:tcW w:w="3190" w:type="dxa"/>
          </w:tcPr>
          <w:p w:rsidR="000D2C30" w:rsidRPr="0030097F" w:rsidRDefault="00474A88" w:rsidP="002C5190">
            <w:pPr>
              <w:jc w:val="center"/>
              <w:rPr>
                <w:rFonts w:ascii="Times New Roman" w:hAnsi="Times New Roman" w:cs="Times New Roman"/>
                <w:sz w:val="24"/>
                <w:szCs w:val="24"/>
              </w:rPr>
            </w:pPr>
            <w:r>
              <w:rPr>
                <w:rFonts w:ascii="Times New Roman" w:hAnsi="Times New Roman"/>
                <w:sz w:val="24"/>
                <w:szCs w:val="24"/>
              </w:rPr>
              <w:t>Видеоматериал для учащихся ДШИ по антитеррору «Азбука безопасного поведения»</w:t>
            </w:r>
          </w:p>
        </w:tc>
        <w:tc>
          <w:tcPr>
            <w:tcW w:w="3191" w:type="dxa"/>
          </w:tcPr>
          <w:p w:rsidR="000D2C30" w:rsidRDefault="00474A88" w:rsidP="002C5190">
            <w:pPr>
              <w:jc w:val="center"/>
              <w:rPr>
                <w:rFonts w:ascii="Times New Roman" w:hAnsi="Times New Roman" w:cs="Times New Roman"/>
                <w:sz w:val="24"/>
                <w:szCs w:val="24"/>
              </w:rPr>
            </w:pPr>
            <w:r>
              <w:rPr>
                <w:rFonts w:ascii="Times New Roman" w:hAnsi="Times New Roman" w:cs="Times New Roman"/>
                <w:sz w:val="24"/>
                <w:szCs w:val="24"/>
              </w:rPr>
              <w:t>Чайкина М.Н.</w:t>
            </w:r>
          </w:p>
        </w:tc>
      </w:tr>
      <w:tr w:rsidR="0003224B" w:rsidTr="005B0CEF">
        <w:tc>
          <w:tcPr>
            <w:tcW w:w="3190" w:type="dxa"/>
          </w:tcPr>
          <w:p w:rsidR="0003224B" w:rsidRDefault="00474A88" w:rsidP="002C5190">
            <w:pPr>
              <w:jc w:val="center"/>
              <w:rPr>
                <w:rFonts w:ascii="Times New Roman" w:hAnsi="Times New Roman" w:cs="Times New Roman"/>
                <w:sz w:val="24"/>
                <w:szCs w:val="24"/>
              </w:rPr>
            </w:pPr>
            <w:r>
              <w:rPr>
                <w:rFonts w:ascii="Times New Roman" w:hAnsi="Times New Roman" w:cs="Times New Roman"/>
                <w:sz w:val="24"/>
                <w:szCs w:val="24"/>
              </w:rPr>
              <w:t xml:space="preserve">октябрь </w:t>
            </w:r>
            <w:r w:rsidR="003534C4">
              <w:rPr>
                <w:rFonts w:ascii="Times New Roman" w:hAnsi="Times New Roman" w:cs="Times New Roman"/>
                <w:sz w:val="24"/>
                <w:szCs w:val="24"/>
              </w:rPr>
              <w:t>2020</w:t>
            </w:r>
            <w:r w:rsidR="002C5190">
              <w:rPr>
                <w:rFonts w:ascii="Times New Roman" w:hAnsi="Times New Roman" w:cs="Times New Roman"/>
                <w:sz w:val="24"/>
                <w:szCs w:val="24"/>
              </w:rPr>
              <w:t>г.</w:t>
            </w:r>
          </w:p>
        </w:tc>
        <w:tc>
          <w:tcPr>
            <w:tcW w:w="3190" w:type="dxa"/>
          </w:tcPr>
          <w:p w:rsidR="00474A88" w:rsidRDefault="00474A88" w:rsidP="00474A88">
            <w:pPr>
              <w:jc w:val="center"/>
              <w:rPr>
                <w:rFonts w:ascii="Times New Roman" w:hAnsi="Times New Roman"/>
                <w:sz w:val="24"/>
                <w:szCs w:val="24"/>
              </w:rPr>
            </w:pPr>
            <w:proofErr w:type="spellStart"/>
            <w:r>
              <w:rPr>
                <w:rFonts w:ascii="Times New Roman" w:hAnsi="Times New Roman"/>
                <w:sz w:val="24"/>
                <w:szCs w:val="24"/>
              </w:rPr>
              <w:t>Видеопоздравления</w:t>
            </w:r>
            <w:proofErr w:type="spellEnd"/>
            <w:r>
              <w:rPr>
                <w:rFonts w:ascii="Times New Roman" w:hAnsi="Times New Roman"/>
                <w:sz w:val="24"/>
                <w:szCs w:val="24"/>
              </w:rPr>
              <w:t xml:space="preserve"> учащихся ДШИ (</w:t>
            </w:r>
            <w:proofErr w:type="spellStart"/>
            <w:r>
              <w:rPr>
                <w:rFonts w:ascii="Times New Roman" w:hAnsi="Times New Roman"/>
                <w:sz w:val="24"/>
                <w:szCs w:val="24"/>
              </w:rPr>
              <w:t>музык</w:t>
            </w:r>
            <w:proofErr w:type="gramStart"/>
            <w:r>
              <w:rPr>
                <w:rFonts w:ascii="Times New Roman" w:hAnsi="Times New Roman"/>
                <w:sz w:val="24"/>
                <w:szCs w:val="24"/>
              </w:rPr>
              <w:t>.о</w:t>
            </w:r>
            <w:proofErr w:type="gramEnd"/>
            <w:r>
              <w:rPr>
                <w:rFonts w:ascii="Times New Roman" w:hAnsi="Times New Roman"/>
                <w:sz w:val="24"/>
                <w:szCs w:val="24"/>
              </w:rPr>
              <w:t>тд-я</w:t>
            </w:r>
            <w:proofErr w:type="spellEnd"/>
            <w:r>
              <w:rPr>
                <w:rFonts w:ascii="Times New Roman" w:hAnsi="Times New Roman"/>
                <w:sz w:val="24"/>
                <w:szCs w:val="24"/>
              </w:rPr>
              <w:t>) к Международному Дню Музыки</w:t>
            </w:r>
          </w:p>
          <w:p w:rsidR="0003224B" w:rsidRPr="0030097F" w:rsidRDefault="00474A88" w:rsidP="00474A88">
            <w:pPr>
              <w:jc w:val="center"/>
              <w:rPr>
                <w:rFonts w:ascii="Times New Roman" w:hAnsi="Times New Roman" w:cs="Times New Roman"/>
                <w:sz w:val="24"/>
                <w:szCs w:val="24"/>
              </w:rPr>
            </w:pPr>
            <w:r>
              <w:rPr>
                <w:rFonts w:ascii="Times New Roman" w:hAnsi="Times New Roman"/>
                <w:sz w:val="24"/>
                <w:szCs w:val="24"/>
              </w:rPr>
              <w:t>(соц</w:t>
            </w:r>
            <w:proofErr w:type="gramStart"/>
            <w:r>
              <w:rPr>
                <w:rFonts w:ascii="Times New Roman" w:hAnsi="Times New Roman"/>
                <w:sz w:val="24"/>
                <w:szCs w:val="24"/>
              </w:rPr>
              <w:t>.с</w:t>
            </w:r>
            <w:proofErr w:type="gramEnd"/>
            <w:r>
              <w:rPr>
                <w:rFonts w:ascii="Times New Roman" w:hAnsi="Times New Roman"/>
                <w:sz w:val="24"/>
                <w:szCs w:val="24"/>
              </w:rPr>
              <w:t>ети)</w:t>
            </w:r>
          </w:p>
        </w:tc>
        <w:tc>
          <w:tcPr>
            <w:tcW w:w="3191" w:type="dxa"/>
          </w:tcPr>
          <w:p w:rsidR="00474A88" w:rsidRDefault="00474A88" w:rsidP="00474A88">
            <w:pPr>
              <w:jc w:val="center"/>
              <w:rPr>
                <w:rFonts w:ascii="Times New Roman" w:hAnsi="Times New Roman"/>
                <w:sz w:val="24"/>
                <w:szCs w:val="24"/>
              </w:rPr>
            </w:pPr>
            <w:r>
              <w:rPr>
                <w:rFonts w:ascii="Times New Roman" w:hAnsi="Times New Roman"/>
                <w:sz w:val="24"/>
                <w:szCs w:val="24"/>
              </w:rPr>
              <w:t>Казарина Е.В.</w:t>
            </w:r>
          </w:p>
          <w:p w:rsidR="00474A88" w:rsidRDefault="00474A88" w:rsidP="00474A88">
            <w:pPr>
              <w:jc w:val="center"/>
              <w:rPr>
                <w:rFonts w:ascii="Times New Roman" w:hAnsi="Times New Roman"/>
                <w:sz w:val="24"/>
                <w:szCs w:val="24"/>
              </w:rPr>
            </w:pPr>
            <w:proofErr w:type="spellStart"/>
            <w:r>
              <w:rPr>
                <w:rFonts w:ascii="Times New Roman" w:hAnsi="Times New Roman"/>
                <w:sz w:val="24"/>
                <w:szCs w:val="24"/>
              </w:rPr>
              <w:t>Величева</w:t>
            </w:r>
            <w:proofErr w:type="spellEnd"/>
            <w:r>
              <w:rPr>
                <w:rFonts w:ascii="Times New Roman" w:hAnsi="Times New Roman"/>
                <w:sz w:val="24"/>
                <w:szCs w:val="24"/>
              </w:rPr>
              <w:t xml:space="preserve"> О.Н.</w:t>
            </w:r>
          </w:p>
          <w:p w:rsidR="00474A88" w:rsidRDefault="00474A88" w:rsidP="00474A88">
            <w:pPr>
              <w:jc w:val="center"/>
              <w:rPr>
                <w:rFonts w:ascii="Times New Roman" w:hAnsi="Times New Roman"/>
                <w:sz w:val="24"/>
                <w:szCs w:val="24"/>
              </w:rPr>
            </w:pPr>
            <w:r>
              <w:rPr>
                <w:rFonts w:ascii="Times New Roman" w:hAnsi="Times New Roman"/>
                <w:sz w:val="24"/>
                <w:szCs w:val="24"/>
              </w:rPr>
              <w:t>Антонова Л.А.</w:t>
            </w:r>
          </w:p>
          <w:p w:rsidR="0003224B" w:rsidRDefault="0003224B" w:rsidP="00474A88">
            <w:pPr>
              <w:jc w:val="center"/>
              <w:rPr>
                <w:rFonts w:ascii="Times New Roman" w:hAnsi="Times New Roman" w:cs="Times New Roman"/>
                <w:sz w:val="24"/>
                <w:szCs w:val="24"/>
              </w:rPr>
            </w:pPr>
          </w:p>
        </w:tc>
      </w:tr>
      <w:tr w:rsidR="0003224B" w:rsidTr="005B0CEF">
        <w:tc>
          <w:tcPr>
            <w:tcW w:w="3190" w:type="dxa"/>
          </w:tcPr>
          <w:p w:rsidR="0003224B" w:rsidRDefault="0030097F" w:rsidP="002C5190">
            <w:pPr>
              <w:jc w:val="center"/>
              <w:rPr>
                <w:rFonts w:ascii="Times New Roman" w:hAnsi="Times New Roman" w:cs="Times New Roman"/>
                <w:sz w:val="24"/>
                <w:szCs w:val="24"/>
              </w:rPr>
            </w:pPr>
            <w:r>
              <w:rPr>
                <w:rFonts w:ascii="Times New Roman" w:hAnsi="Times New Roman" w:cs="Times New Roman"/>
                <w:sz w:val="24"/>
                <w:szCs w:val="24"/>
              </w:rPr>
              <w:t>октябрь</w:t>
            </w:r>
            <w:r w:rsidR="003534C4">
              <w:rPr>
                <w:rFonts w:ascii="Times New Roman" w:hAnsi="Times New Roman" w:cs="Times New Roman"/>
                <w:sz w:val="24"/>
                <w:szCs w:val="24"/>
              </w:rPr>
              <w:t>2020</w:t>
            </w:r>
            <w:r w:rsidR="002C5190">
              <w:rPr>
                <w:rFonts w:ascii="Times New Roman" w:hAnsi="Times New Roman" w:cs="Times New Roman"/>
                <w:sz w:val="24"/>
                <w:szCs w:val="24"/>
              </w:rPr>
              <w:t xml:space="preserve"> г.</w:t>
            </w:r>
          </w:p>
        </w:tc>
        <w:tc>
          <w:tcPr>
            <w:tcW w:w="3190" w:type="dxa"/>
          </w:tcPr>
          <w:p w:rsidR="0003224B" w:rsidRPr="0030097F" w:rsidRDefault="00474A88" w:rsidP="002C5190">
            <w:pPr>
              <w:jc w:val="center"/>
              <w:rPr>
                <w:rFonts w:ascii="Times New Roman" w:hAnsi="Times New Roman" w:cs="Times New Roman"/>
                <w:sz w:val="24"/>
                <w:szCs w:val="24"/>
              </w:rPr>
            </w:pPr>
            <w:r>
              <w:rPr>
                <w:rFonts w:ascii="Times New Roman" w:hAnsi="Times New Roman" w:cs="Times New Roman"/>
                <w:sz w:val="24"/>
                <w:szCs w:val="24"/>
              </w:rPr>
              <w:t>Тематическая выставка рисунков учащихся эстетического  отделения «Осенние зарисовки » ДШИ</w:t>
            </w:r>
          </w:p>
        </w:tc>
        <w:tc>
          <w:tcPr>
            <w:tcW w:w="3191" w:type="dxa"/>
          </w:tcPr>
          <w:p w:rsidR="0003224B" w:rsidRDefault="00474A88" w:rsidP="002C5190">
            <w:pPr>
              <w:jc w:val="center"/>
              <w:rPr>
                <w:rFonts w:ascii="Times New Roman" w:hAnsi="Times New Roman" w:cs="Times New Roman"/>
                <w:sz w:val="24"/>
                <w:szCs w:val="24"/>
              </w:rPr>
            </w:pPr>
            <w:proofErr w:type="spellStart"/>
            <w:r>
              <w:rPr>
                <w:rFonts w:ascii="Times New Roman" w:hAnsi="Times New Roman" w:cs="Times New Roman"/>
                <w:sz w:val="24"/>
                <w:szCs w:val="24"/>
              </w:rPr>
              <w:t>Нуждина</w:t>
            </w:r>
            <w:proofErr w:type="spellEnd"/>
            <w:r>
              <w:rPr>
                <w:rFonts w:ascii="Times New Roman" w:hAnsi="Times New Roman" w:cs="Times New Roman"/>
                <w:sz w:val="24"/>
                <w:szCs w:val="24"/>
              </w:rPr>
              <w:t xml:space="preserve"> Ю.А.</w:t>
            </w:r>
          </w:p>
        </w:tc>
      </w:tr>
      <w:tr w:rsidR="0003224B" w:rsidTr="005B0CEF">
        <w:tc>
          <w:tcPr>
            <w:tcW w:w="3190" w:type="dxa"/>
          </w:tcPr>
          <w:p w:rsidR="0003224B" w:rsidRDefault="000D2C30" w:rsidP="002C5190">
            <w:pPr>
              <w:jc w:val="center"/>
              <w:rPr>
                <w:rFonts w:ascii="Times New Roman" w:hAnsi="Times New Roman" w:cs="Times New Roman"/>
                <w:sz w:val="24"/>
                <w:szCs w:val="24"/>
              </w:rPr>
            </w:pPr>
            <w:r>
              <w:rPr>
                <w:rFonts w:ascii="Times New Roman" w:hAnsi="Times New Roman" w:cs="Times New Roman"/>
                <w:sz w:val="24"/>
                <w:szCs w:val="24"/>
              </w:rPr>
              <w:t>ноябрь</w:t>
            </w:r>
            <w:r w:rsidR="003534C4">
              <w:rPr>
                <w:rFonts w:ascii="Times New Roman" w:hAnsi="Times New Roman" w:cs="Times New Roman"/>
                <w:sz w:val="24"/>
                <w:szCs w:val="24"/>
              </w:rPr>
              <w:t>2020</w:t>
            </w:r>
            <w:r w:rsidR="002C5190">
              <w:rPr>
                <w:rFonts w:ascii="Times New Roman" w:hAnsi="Times New Roman" w:cs="Times New Roman"/>
                <w:sz w:val="24"/>
                <w:szCs w:val="24"/>
              </w:rPr>
              <w:t xml:space="preserve"> г.</w:t>
            </w:r>
          </w:p>
        </w:tc>
        <w:tc>
          <w:tcPr>
            <w:tcW w:w="3190" w:type="dxa"/>
          </w:tcPr>
          <w:p w:rsidR="0003224B" w:rsidRDefault="000D2C30" w:rsidP="002C5190">
            <w:pPr>
              <w:jc w:val="center"/>
              <w:rPr>
                <w:rFonts w:ascii="Times New Roman" w:hAnsi="Times New Roman" w:cs="Times New Roman"/>
                <w:sz w:val="24"/>
                <w:szCs w:val="24"/>
              </w:rPr>
            </w:pPr>
            <w:r>
              <w:rPr>
                <w:rFonts w:ascii="Times New Roman" w:hAnsi="Times New Roman"/>
                <w:sz w:val="24"/>
                <w:szCs w:val="24"/>
              </w:rPr>
              <w:t xml:space="preserve">Участие в </w:t>
            </w:r>
            <w:r w:rsidR="003534C4">
              <w:rPr>
                <w:rFonts w:ascii="Times New Roman" w:hAnsi="Times New Roman"/>
                <w:sz w:val="24"/>
                <w:szCs w:val="24"/>
              </w:rPr>
              <w:t xml:space="preserve">праздничной программе, посвященной  </w:t>
            </w:r>
            <w:r w:rsidRPr="00D47CC7">
              <w:rPr>
                <w:rFonts w:ascii="Times New Roman" w:hAnsi="Times New Roman"/>
                <w:sz w:val="24"/>
                <w:szCs w:val="24"/>
              </w:rPr>
              <w:t xml:space="preserve"> Дню Матери</w:t>
            </w:r>
            <w:r>
              <w:rPr>
                <w:rFonts w:ascii="Times New Roman" w:hAnsi="Times New Roman"/>
                <w:sz w:val="24"/>
                <w:szCs w:val="24"/>
              </w:rPr>
              <w:t xml:space="preserve"> </w:t>
            </w:r>
          </w:p>
        </w:tc>
        <w:tc>
          <w:tcPr>
            <w:tcW w:w="3191" w:type="dxa"/>
          </w:tcPr>
          <w:p w:rsidR="000D2C30" w:rsidRDefault="003534C4" w:rsidP="002C5190">
            <w:pPr>
              <w:jc w:val="center"/>
              <w:rPr>
                <w:rFonts w:ascii="Times New Roman" w:hAnsi="Times New Roman" w:cs="Times New Roman"/>
                <w:sz w:val="24"/>
                <w:szCs w:val="24"/>
              </w:rPr>
            </w:pPr>
            <w:r>
              <w:rPr>
                <w:rFonts w:ascii="Times New Roman" w:hAnsi="Times New Roman" w:cs="Times New Roman"/>
                <w:sz w:val="24"/>
                <w:szCs w:val="24"/>
              </w:rPr>
              <w:t>Кадочникова Л.М.</w:t>
            </w:r>
          </w:p>
        </w:tc>
      </w:tr>
      <w:tr w:rsidR="0003224B" w:rsidTr="005B0CEF">
        <w:tc>
          <w:tcPr>
            <w:tcW w:w="3190" w:type="dxa"/>
          </w:tcPr>
          <w:p w:rsidR="0003224B" w:rsidRDefault="003534C4" w:rsidP="002C5190">
            <w:pPr>
              <w:jc w:val="center"/>
              <w:rPr>
                <w:rFonts w:ascii="Times New Roman" w:hAnsi="Times New Roman" w:cs="Times New Roman"/>
                <w:sz w:val="24"/>
                <w:szCs w:val="24"/>
              </w:rPr>
            </w:pPr>
            <w:r>
              <w:rPr>
                <w:rFonts w:ascii="Times New Roman" w:hAnsi="Times New Roman" w:cs="Times New Roman"/>
                <w:sz w:val="24"/>
                <w:szCs w:val="24"/>
              </w:rPr>
              <w:t>ноябрь2020</w:t>
            </w:r>
            <w:r w:rsidR="002C5190">
              <w:rPr>
                <w:rFonts w:ascii="Times New Roman" w:hAnsi="Times New Roman" w:cs="Times New Roman"/>
                <w:sz w:val="24"/>
                <w:szCs w:val="24"/>
              </w:rPr>
              <w:t xml:space="preserve"> г.</w:t>
            </w:r>
          </w:p>
        </w:tc>
        <w:tc>
          <w:tcPr>
            <w:tcW w:w="3190" w:type="dxa"/>
          </w:tcPr>
          <w:p w:rsidR="0003224B" w:rsidRDefault="003534C4" w:rsidP="002C5190">
            <w:pPr>
              <w:jc w:val="center"/>
              <w:rPr>
                <w:rFonts w:ascii="Times New Roman" w:hAnsi="Times New Roman" w:cs="Times New Roman"/>
                <w:sz w:val="24"/>
                <w:szCs w:val="24"/>
              </w:rPr>
            </w:pPr>
            <w:r>
              <w:rPr>
                <w:rFonts w:ascii="Times New Roman" w:hAnsi="Times New Roman" w:cs="Times New Roman"/>
                <w:sz w:val="24"/>
                <w:szCs w:val="24"/>
              </w:rPr>
              <w:t>Видео концертных номеров,</w:t>
            </w:r>
            <w:r>
              <w:rPr>
                <w:rFonts w:ascii="Times New Roman" w:hAnsi="Times New Roman"/>
                <w:sz w:val="24"/>
                <w:szCs w:val="24"/>
              </w:rPr>
              <w:t xml:space="preserve"> посвященные  </w:t>
            </w:r>
            <w:r w:rsidRPr="00D47CC7">
              <w:rPr>
                <w:rFonts w:ascii="Times New Roman" w:hAnsi="Times New Roman"/>
                <w:sz w:val="24"/>
                <w:szCs w:val="24"/>
              </w:rPr>
              <w:t xml:space="preserve"> Дню Матери</w:t>
            </w:r>
            <w:r>
              <w:rPr>
                <w:rFonts w:ascii="Times New Roman" w:hAnsi="Times New Roman" w:cs="Times New Roman"/>
                <w:sz w:val="24"/>
                <w:szCs w:val="24"/>
              </w:rPr>
              <w:t xml:space="preserve"> </w:t>
            </w:r>
          </w:p>
        </w:tc>
        <w:tc>
          <w:tcPr>
            <w:tcW w:w="3191" w:type="dxa"/>
          </w:tcPr>
          <w:p w:rsidR="0003224B" w:rsidRDefault="003534C4" w:rsidP="002C5190">
            <w:pPr>
              <w:jc w:val="center"/>
              <w:rPr>
                <w:rFonts w:ascii="Times New Roman" w:hAnsi="Times New Roman" w:cs="Times New Roman"/>
                <w:sz w:val="24"/>
                <w:szCs w:val="24"/>
              </w:rPr>
            </w:pPr>
            <w:r>
              <w:rPr>
                <w:rFonts w:ascii="Times New Roman" w:hAnsi="Times New Roman" w:cs="Times New Roman"/>
                <w:sz w:val="24"/>
                <w:szCs w:val="24"/>
              </w:rPr>
              <w:t>Бединина М.В.</w:t>
            </w:r>
          </w:p>
          <w:p w:rsidR="003534C4" w:rsidRDefault="003534C4" w:rsidP="002C5190">
            <w:pPr>
              <w:jc w:val="center"/>
              <w:rPr>
                <w:rFonts w:ascii="Times New Roman" w:hAnsi="Times New Roman" w:cs="Times New Roman"/>
                <w:sz w:val="24"/>
                <w:szCs w:val="24"/>
              </w:rPr>
            </w:pPr>
            <w:proofErr w:type="spellStart"/>
            <w:r>
              <w:rPr>
                <w:rFonts w:ascii="Times New Roman" w:hAnsi="Times New Roman" w:cs="Times New Roman"/>
                <w:sz w:val="24"/>
                <w:szCs w:val="24"/>
              </w:rPr>
              <w:t>Обуховская</w:t>
            </w:r>
            <w:proofErr w:type="spellEnd"/>
            <w:r>
              <w:rPr>
                <w:rFonts w:ascii="Times New Roman" w:hAnsi="Times New Roman" w:cs="Times New Roman"/>
                <w:sz w:val="24"/>
                <w:szCs w:val="24"/>
              </w:rPr>
              <w:t xml:space="preserve"> Н.М.</w:t>
            </w:r>
          </w:p>
        </w:tc>
      </w:tr>
      <w:tr w:rsidR="002C5190" w:rsidTr="005B0CEF">
        <w:tc>
          <w:tcPr>
            <w:tcW w:w="3190" w:type="dxa"/>
          </w:tcPr>
          <w:p w:rsidR="002C5190" w:rsidRDefault="003534C4" w:rsidP="002C5190">
            <w:pPr>
              <w:jc w:val="center"/>
              <w:rPr>
                <w:rFonts w:ascii="Times New Roman" w:hAnsi="Times New Roman" w:cs="Times New Roman"/>
                <w:sz w:val="24"/>
                <w:szCs w:val="24"/>
              </w:rPr>
            </w:pPr>
            <w:r>
              <w:rPr>
                <w:rFonts w:ascii="Times New Roman" w:hAnsi="Times New Roman" w:cs="Times New Roman"/>
                <w:sz w:val="24"/>
                <w:szCs w:val="24"/>
              </w:rPr>
              <w:t>декабрь2020</w:t>
            </w:r>
            <w:r w:rsidR="002C5190">
              <w:rPr>
                <w:rFonts w:ascii="Times New Roman" w:hAnsi="Times New Roman" w:cs="Times New Roman"/>
                <w:sz w:val="24"/>
                <w:szCs w:val="24"/>
              </w:rPr>
              <w:t xml:space="preserve"> г.</w:t>
            </w:r>
          </w:p>
        </w:tc>
        <w:tc>
          <w:tcPr>
            <w:tcW w:w="3190" w:type="dxa"/>
          </w:tcPr>
          <w:p w:rsidR="002C5190" w:rsidRPr="00D47CC7" w:rsidRDefault="003534C4" w:rsidP="003534C4">
            <w:pPr>
              <w:jc w:val="center"/>
              <w:rPr>
                <w:rFonts w:ascii="Times New Roman" w:hAnsi="Times New Roman"/>
                <w:sz w:val="24"/>
                <w:szCs w:val="24"/>
              </w:rPr>
            </w:pPr>
            <w:proofErr w:type="spellStart"/>
            <w:r>
              <w:rPr>
                <w:rFonts w:ascii="Times New Roman" w:hAnsi="Times New Roman"/>
                <w:sz w:val="24"/>
                <w:szCs w:val="24"/>
              </w:rPr>
              <w:t>Ве</w:t>
            </w:r>
            <w:proofErr w:type="gramStart"/>
            <w:r>
              <w:rPr>
                <w:rFonts w:ascii="Times New Roman" w:hAnsi="Times New Roman"/>
                <w:sz w:val="24"/>
                <w:szCs w:val="24"/>
              </w:rPr>
              <w:t>б</w:t>
            </w:r>
            <w:proofErr w:type="spellEnd"/>
            <w:r>
              <w:rPr>
                <w:rFonts w:ascii="Times New Roman" w:hAnsi="Times New Roman"/>
                <w:sz w:val="24"/>
                <w:szCs w:val="24"/>
              </w:rPr>
              <w:t>-</w:t>
            </w:r>
            <w:proofErr w:type="gramEnd"/>
            <w:r>
              <w:rPr>
                <w:rFonts w:ascii="Times New Roman" w:hAnsi="Times New Roman"/>
                <w:sz w:val="24"/>
                <w:szCs w:val="24"/>
              </w:rPr>
              <w:t xml:space="preserve"> спектакль «</w:t>
            </w:r>
            <w:proofErr w:type="spellStart"/>
            <w:r>
              <w:rPr>
                <w:rFonts w:ascii="Times New Roman" w:hAnsi="Times New Roman"/>
                <w:sz w:val="24"/>
                <w:szCs w:val="24"/>
              </w:rPr>
              <w:t>Снегвартс</w:t>
            </w:r>
            <w:proofErr w:type="spellEnd"/>
            <w:r>
              <w:rPr>
                <w:rFonts w:ascii="Times New Roman" w:hAnsi="Times New Roman"/>
                <w:sz w:val="24"/>
                <w:szCs w:val="24"/>
              </w:rPr>
              <w:t xml:space="preserve">. </w:t>
            </w:r>
            <w:r w:rsidR="00383E61">
              <w:rPr>
                <w:rFonts w:ascii="Times New Roman" w:hAnsi="Times New Roman"/>
                <w:sz w:val="24"/>
                <w:szCs w:val="24"/>
              </w:rPr>
              <w:t xml:space="preserve">Школа волшебных талантов» </w:t>
            </w:r>
          </w:p>
        </w:tc>
        <w:tc>
          <w:tcPr>
            <w:tcW w:w="3191" w:type="dxa"/>
          </w:tcPr>
          <w:p w:rsidR="002C5190" w:rsidRDefault="002C5190" w:rsidP="002C5190">
            <w:pPr>
              <w:jc w:val="center"/>
              <w:rPr>
                <w:rFonts w:ascii="Times New Roman" w:hAnsi="Times New Roman" w:cs="Times New Roman"/>
                <w:sz w:val="24"/>
                <w:szCs w:val="24"/>
              </w:rPr>
            </w:pPr>
            <w:r>
              <w:rPr>
                <w:rFonts w:ascii="Times New Roman" w:hAnsi="Times New Roman" w:cs="Times New Roman"/>
                <w:sz w:val="24"/>
                <w:szCs w:val="24"/>
              </w:rPr>
              <w:t>Бединина М.В.</w:t>
            </w:r>
          </w:p>
          <w:p w:rsidR="00383E61" w:rsidRDefault="00383E61" w:rsidP="002C5190">
            <w:pPr>
              <w:jc w:val="center"/>
              <w:rPr>
                <w:rFonts w:ascii="Times New Roman" w:hAnsi="Times New Roman" w:cs="Times New Roman"/>
                <w:sz w:val="24"/>
                <w:szCs w:val="24"/>
              </w:rPr>
            </w:pPr>
            <w:proofErr w:type="spellStart"/>
            <w:r>
              <w:rPr>
                <w:rFonts w:ascii="Times New Roman" w:hAnsi="Times New Roman" w:cs="Times New Roman"/>
                <w:sz w:val="24"/>
                <w:szCs w:val="24"/>
              </w:rPr>
              <w:t>Величева</w:t>
            </w:r>
            <w:proofErr w:type="spellEnd"/>
            <w:r>
              <w:rPr>
                <w:rFonts w:ascii="Times New Roman" w:hAnsi="Times New Roman" w:cs="Times New Roman"/>
                <w:sz w:val="24"/>
                <w:szCs w:val="24"/>
              </w:rPr>
              <w:t xml:space="preserve">  О.Н.</w:t>
            </w:r>
          </w:p>
          <w:p w:rsidR="00383E61" w:rsidRDefault="00383E61" w:rsidP="002C5190">
            <w:pPr>
              <w:jc w:val="center"/>
              <w:rPr>
                <w:rFonts w:ascii="Times New Roman" w:hAnsi="Times New Roman" w:cs="Times New Roman"/>
                <w:sz w:val="24"/>
                <w:szCs w:val="24"/>
              </w:rPr>
            </w:pPr>
            <w:r>
              <w:rPr>
                <w:rFonts w:ascii="Times New Roman" w:hAnsi="Times New Roman" w:cs="Times New Roman"/>
                <w:sz w:val="24"/>
                <w:szCs w:val="24"/>
              </w:rPr>
              <w:t>Кадочникова Л.М.</w:t>
            </w:r>
          </w:p>
        </w:tc>
      </w:tr>
      <w:tr w:rsidR="002C5190" w:rsidTr="005B0CEF">
        <w:tc>
          <w:tcPr>
            <w:tcW w:w="3190" w:type="dxa"/>
          </w:tcPr>
          <w:p w:rsidR="002C5190" w:rsidRDefault="00383E61" w:rsidP="002C5190">
            <w:pPr>
              <w:jc w:val="center"/>
              <w:rPr>
                <w:rFonts w:ascii="Times New Roman" w:hAnsi="Times New Roman" w:cs="Times New Roman"/>
                <w:sz w:val="24"/>
                <w:szCs w:val="24"/>
              </w:rPr>
            </w:pPr>
            <w:r>
              <w:rPr>
                <w:rFonts w:ascii="Times New Roman" w:hAnsi="Times New Roman" w:cs="Times New Roman"/>
                <w:sz w:val="24"/>
                <w:szCs w:val="24"/>
              </w:rPr>
              <w:t>декабрь2020</w:t>
            </w:r>
            <w:r w:rsidR="002C5190">
              <w:rPr>
                <w:rFonts w:ascii="Times New Roman" w:hAnsi="Times New Roman" w:cs="Times New Roman"/>
                <w:sz w:val="24"/>
                <w:szCs w:val="24"/>
              </w:rPr>
              <w:t xml:space="preserve"> г.</w:t>
            </w:r>
          </w:p>
        </w:tc>
        <w:tc>
          <w:tcPr>
            <w:tcW w:w="3190" w:type="dxa"/>
          </w:tcPr>
          <w:p w:rsidR="002C5190" w:rsidRPr="00D47CC7" w:rsidRDefault="00383E61" w:rsidP="002C5190">
            <w:pPr>
              <w:jc w:val="center"/>
              <w:rPr>
                <w:rFonts w:ascii="Times New Roman" w:hAnsi="Times New Roman"/>
                <w:sz w:val="24"/>
                <w:szCs w:val="24"/>
              </w:rPr>
            </w:pPr>
            <w:proofErr w:type="spellStart"/>
            <w:r>
              <w:rPr>
                <w:rFonts w:ascii="Times New Roman" w:hAnsi="Times New Roman"/>
                <w:sz w:val="24"/>
                <w:szCs w:val="24"/>
              </w:rPr>
              <w:t>Внутришкольный</w:t>
            </w:r>
            <w:proofErr w:type="spellEnd"/>
            <w:r>
              <w:rPr>
                <w:rFonts w:ascii="Times New Roman" w:hAnsi="Times New Roman"/>
                <w:sz w:val="24"/>
                <w:szCs w:val="24"/>
              </w:rPr>
              <w:t xml:space="preserve"> конкурс «Лучшая новогодняя елочная игрушка»</w:t>
            </w:r>
          </w:p>
        </w:tc>
        <w:tc>
          <w:tcPr>
            <w:tcW w:w="3191" w:type="dxa"/>
          </w:tcPr>
          <w:p w:rsidR="002C5190" w:rsidRDefault="00383E61" w:rsidP="002C5190">
            <w:pPr>
              <w:jc w:val="center"/>
              <w:rPr>
                <w:rFonts w:ascii="Times New Roman" w:hAnsi="Times New Roman" w:cs="Times New Roman"/>
                <w:sz w:val="24"/>
                <w:szCs w:val="24"/>
              </w:rPr>
            </w:pPr>
            <w:r>
              <w:rPr>
                <w:rFonts w:ascii="Times New Roman" w:hAnsi="Times New Roman" w:cs="Times New Roman"/>
                <w:sz w:val="24"/>
                <w:szCs w:val="24"/>
              </w:rPr>
              <w:t>Все преподаватели</w:t>
            </w:r>
          </w:p>
        </w:tc>
      </w:tr>
      <w:tr w:rsidR="002C5190" w:rsidTr="002C5190">
        <w:trPr>
          <w:trHeight w:val="1018"/>
        </w:trPr>
        <w:tc>
          <w:tcPr>
            <w:tcW w:w="3190" w:type="dxa"/>
          </w:tcPr>
          <w:p w:rsidR="002C5190" w:rsidRDefault="00383E61" w:rsidP="002C5190">
            <w:pPr>
              <w:jc w:val="center"/>
              <w:rPr>
                <w:rFonts w:ascii="Times New Roman" w:hAnsi="Times New Roman" w:cs="Times New Roman"/>
                <w:sz w:val="24"/>
                <w:szCs w:val="24"/>
              </w:rPr>
            </w:pPr>
            <w:r>
              <w:rPr>
                <w:rFonts w:ascii="Times New Roman" w:hAnsi="Times New Roman" w:cs="Times New Roman"/>
                <w:sz w:val="24"/>
                <w:szCs w:val="24"/>
              </w:rPr>
              <w:t>декабрь2020</w:t>
            </w:r>
            <w:r w:rsidR="002C5190">
              <w:rPr>
                <w:rFonts w:ascii="Times New Roman" w:hAnsi="Times New Roman" w:cs="Times New Roman"/>
                <w:sz w:val="24"/>
                <w:szCs w:val="24"/>
              </w:rPr>
              <w:t>г.</w:t>
            </w:r>
          </w:p>
        </w:tc>
        <w:tc>
          <w:tcPr>
            <w:tcW w:w="3190" w:type="dxa"/>
          </w:tcPr>
          <w:p w:rsidR="002C5190" w:rsidRPr="00D47CC7" w:rsidRDefault="00383E61" w:rsidP="002C5190">
            <w:pPr>
              <w:jc w:val="center"/>
              <w:rPr>
                <w:rFonts w:ascii="Times New Roman" w:hAnsi="Times New Roman"/>
                <w:sz w:val="24"/>
                <w:szCs w:val="24"/>
              </w:rPr>
            </w:pPr>
            <w:r>
              <w:rPr>
                <w:rFonts w:ascii="Times New Roman" w:hAnsi="Times New Roman"/>
                <w:sz w:val="24"/>
                <w:szCs w:val="24"/>
              </w:rPr>
              <w:t>Выставка рисунков «Зимняя сказка»</w:t>
            </w:r>
          </w:p>
        </w:tc>
        <w:tc>
          <w:tcPr>
            <w:tcW w:w="3191" w:type="dxa"/>
          </w:tcPr>
          <w:p w:rsidR="002C5190" w:rsidRDefault="00383E61" w:rsidP="00383E61">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Нуждина</w:t>
            </w:r>
            <w:proofErr w:type="spellEnd"/>
            <w:r>
              <w:rPr>
                <w:rFonts w:ascii="Times New Roman" w:hAnsi="Times New Roman" w:cs="Times New Roman"/>
                <w:sz w:val="24"/>
                <w:szCs w:val="24"/>
              </w:rPr>
              <w:t xml:space="preserve"> Ю.А.</w:t>
            </w:r>
          </w:p>
        </w:tc>
      </w:tr>
      <w:tr w:rsidR="00383E61" w:rsidTr="002C5190">
        <w:trPr>
          <w:trHeight w:val="1018"/>
        </w:trPr>
        <w:tc>
          <w:tcPr>
            <w:tcW w:w="3190" w:type="dxa"/>
          </w:tcPr>
          <w:p w:rsidR="00383E61" w:rsidRDefault="00383E61" w:rsidP="002C5190">
            <w:pPr>
              <w:jc w:val="center"/>
              <w:rPr>
                <w:rFonts w:ascii="Times New Roman" w:hAnsi="Times New Roman" w:cs="Times New Roman"/>
                <w:sz w:val="24"/>
                <w:szCs w:val="24"/>
              </w:rPr>
            </w:pPr>
            <w:r>
              <w:rPr>
                <w:rFonts w:ascii="Times New Roman" w:hAnsi="Times New Roman" w:cs="Times New Roman"/>
                <w:sz w:val="24"/>
                <w:szCs w:val="24"/>
              </w:rPr>
              <w:lastRenderedPageBreak/>
              <w:t>Декабрь 2020 г.</w:t>
            </w:r>
          </w:p>
        </w:tc>
        <w:tc>
          <w:tcPr>
            <w:tcW w:w="3190" w:type="dxa"/>
          </w:tcPr>
          <w:p w:rsidR="00383E61" w:rsidRDefault="00383E61" w:rsidP="002C5190">
            <w:pPr>
              <w:jc w:val="center"/>
              <w:rPr>
                <w:rFonts w:ascii="Times New Roman" w:hAnsi="Times New Roman"/>
                <w:sz w:val="24"/>
                <w:szCs w:val="24"/>
              </w:rPr>
            </w:pPr>
            <w:r>
              <w:rPr>
                <w:rFonts w:ascii="Times New Roman" w:hAnsi="Times New Roman"/>
                <w:sz w:val="24"/>
                <w:szCs w:val="24"/>
              </w:rPr>
              <w:t>Участие в мероприятии Губернаторской елки Красноярского края</w:t>
            </w:r>
          </w:p>
        </w:tc>
        <w:tc>
          <w:tcPr>
            <w:tcW w:w="3191" w:type="dxa"/>
          </w:tcPr>
          <w:p w:rsidR="00383E61" w:rsidRDefault="00383E61" w:rsidP="00383E61">
            <w:pPr>
              <w:rPr>
                <w:rFonts w:ascii="Times New Roman" w:hAnsi="Times New Roman" w:cs="Times New Roman"/>
                <w:sz w:val="24"/>
                <w:szCs w:val="24"/>
              </w:rPr>
            </w:pPr>
          </w:p>
        </w:tc>
      </w:tr>
    </w:tbl>
    <w:p w:rsidR="00124014" w:rsidRDefault="00124014" w:rsidP="00F53138">
      <w:pPr>
        <w:spacing w:after="0"/>
        <w:jc w:val="center"/>
        <w:rPr>
          <w:rFonts w:ascii="Times New Roman" w:hAnsi="Times New Roman" w:cs="Times New Roman"/>
          <w:b/>
          <w:i/>
          <w:sz w:val="24"/>
          <w:szCs w:val="24"/>
        </w:rPr>
      </w:pPr>
    </w:p>
    <w:p w:rsidR="00F53138" w:rsidRDefault="002E71A2" w:rsidP="00F53138">
      <w:pPr>
        <w:spacing w:after="0"/>
        <w:jc w:val="center"/>
        <w:rPr>
          <w:rFonts w:ascii="Times New Roman" w:hAnsi="Times New Roman" w:cs="Times New Roman"/>
          <w:b/>
          <w:i/>
          <w:sz w:val="24"/>
          <w:szCs w:val="24"/>
        </w:rPr>
      </w:pPr>
      <w:r w:rsidRPr="00A1247B">
        <w:rPr>
          <w:rFonts w:ascii="Times New Roman" w:hAnsi="Times New Roman" w:cs="Times New Roman"/>
          <w:b/>
          <w:i/>
          <w:sz w:val="24"/>
          <w:szCs w:val="24"/>
        </w:rPr>
        <w:t xml:space="preserve">4. </w:t>
      </w:r>
      <w:r w:rsidR="00F53138">
        <w:rPr>
          <w:rFonts w:ascii="Times New Roman" w:hAnsi="Times New Roman" w:cs="Times New Roman"/>
          <w:b/>
          <w:i/>
          <w:sz w:val="24"/>
          <w:szCs w:val="24"/>
        </w:rPr>
        <w:t>Организация методической работы</w:t>
      </w:r>
    </w:p>
    <w:p w:rsidR="00F53138" w:rsidRPr="00A1247B" w:rsidRDefault="00F53138" w:rsidP="00F53138">
      <w:pPr>
        <w:spacing w:after="0"/>
        <w:jc w:val="center"/>
        <w:rPr>
          <w:rFonts w:ascii="Times New Roman" w:hAnsi="Times New Roman" w:cs="Times New Roman"/>
          <w:b/>
          <w:i/>
          <w:sz w:val="24"/>
          <w:szCs w:val="24"/>
        </w:rPr>
      </w:pPr>
    </w:p>
    <w:p w:rsidR="00574357" w:rsidRDefault="002E71A2" w:rsidP="00842E27">
      <w:pPr>
        <w:spacing w:after="0"/>
        <w:jc w:val="both"/>
        <w:rPr>
          <w:rFonts w:ascii="Times New Roman" w:hAnsi="Times New Roman" w:cs="Times New Roman"/>
          <w:sz w:val="24"/>
          <w:szCs w:val="24"/>
        </w:rPr>
      </w:pPr>
      <w:r w:rsidRPr="002E71A2">
        <w:rPr>
          <w:rFonts w:ascii="Times New Roman" w:hAnsi="Times New Roman" w:cs="Times New Roman"/>
          <w:sz w:val="24"/>
          <w:szCs w:val="24"/>
        </w:rPr>
        <w:t xml:space="preserve">Основная  </w:t>
      </w:r>
      <w:r w:rsidR="0029769D">
        <w:rPr>
          <w:rFonts w:ascii="Times New Roman" w:hAnsi="Times New Roman" w:cs="Times New Roman"/>
          <w:sz w:val="24"/>
          <w:szCs w:val="24"/>
        </w:rPr>
        <w:t xml:space="preserve"> цель методической работы в 2019– 2020 </w:t>
      </w:r>
      <w:r w:rsidRPr="002E71A2">
        <w:rPr>
          <w:rFonts w:ascii="Times New Roman" w:hAnsi="Times New Roman" w:cs="Times New Roman"/>
          <w:sz w:val="24"/>
          <w:szCs w:val="24"/>
        </w:rPr>
        <w:t xml:space="preserve">учебном году: </w:t>
      </w:r>
    </w:p>
    <w:p w:rsidR="00574357" w:rsidRDefault="002E71A2" w:rsidP="00842E27">
      <w:pPr>
        <w:spacing w:after="0"/>
        <w:jc w:val="both"/>
        <w:rPr>
          <w:rFonts w:ascii="Times New Roman" w:hAnsi="Times New Roman" w:cs="Times New Roman"/>
          <w:sz w:val="24"/>
          <w:szCs w:val="24"/>
        </w:rPr>
      </w:pPr>
      <w:r w:rsidRPr="002E71A2">
        <w:rPr>
          <w:rFonts w:ascii="Times New Roman" w:hAnsi="Times New Roman" w:cs="Times New Roman"/>
          <w:sz w:val="24"/>
          <w:szCs w:val="24"/>
        </w:rPr>
        <w:t>- создание условий для непрерывного профессионального образования и самообразования педагогических работников организации, прохождение аттестации</w:t>
      </w:r>
      <w:r w:rsidR="007A1F24">
        <w:rPr>
          <w:rFonts w:ascii="Times New Roman" w:hAnsi="Times New Roman" w:cs="Times New Roman"/>
          <w:sz w:val="24"/>
          <w:szCs w:val="24"/>
        </w:rPr>
        <w:t>.</w:t>
      </w:r>
    </w:p>
    <w:p w:rsidR="00574357" w:rsidRDefault="002E71A2" w:rsidP="00842E27">
      <w:pPr>
        <w:spacing w:after="0"/>
        <w:jc w:val="both"/>
        <w:rPr>
          <w:rFonts w:ascii="Times New Roman" w:hAnsi="Times New Roman" w:cs="Times New Roman"/>
          <w:sz w:val="24"/>
          <w:szCs w:val="24"/>
        </w:rPr>
      </w:pPr>
      <w:r w:rsidRPr="002E71A2">
        <w:rPr>
          <w:rFonts w:ascii="Times New Roman" w:hAnsi="Times New Roman" w:cs="Times New Roman"/>
          <w:sz w:val="24"/>
          <w:szCs w:val="24"/>
        </w:rPr>
        <w:t xml:space="preserve">Задачи методической работы организации: </w:t>
      </w:r>
    </w:p>
    <w:p w:rsidR="00574357" w:rsidRDefault="002E71A2" w:rsidP="00842E27">
      <w:pPr>
        <w:spacing w:after="0"/>
        <w:jc w:val="both"/>
        <w:rPr>
          <w:rFonts w:ascii="Times New Roman" w:hAnsi="Times New Roman" w:cs="Times New Roman"/>
          <w:sz w:val="24"/>
          <w:szCs w:val="24"/>
        </w:rPr>
      </w:pPr>
      <w:r w:rsidRPr="002E71A2">
        <w:rPr>
          <w:rFonts w:ascii="Times New Roman" w:hAnsi="Times New Roman" w:cs="Times New Roman"/>
          <w:sz w:val="24"/>
          <w:szCs w:val="24"/>
        </w:rPr>
        <w:t>- повышение профессионального уровня преподавателей;</w:t>
      </w:r>
    </w:p>
    <w:p w:rsidR="00574357" w:rsidRDefault="002E71A2" w:rsidP="00842E27">
      <w:pPr>
        <w:spacing w:after="0"/>
        <w:jc w:val="both"/>
        <w:rPr>
          <w:rFonts w:ascii="Times New Roman" w:hAnsi="Times New Roman" w:cs="Times New Roman"/>
          <w:sz w:val="24"/>
          <w:szCs w:val="24"/>
        </w:rPr>
      </w:pPr>
      <w:r w:rsidRPr="002E71A2">
        <w:rPr>
          <w:rFonts w:ascii="Times New Roman" w:hAnsi="Times New Roman" w:cs="Times New Roman"/>
          <w:sz w:val="24"/>
          <w:szCs w:val="24"/>
        </w:rPr>
        <w:t xml:space="preserve"> - совершенствование структуры методической работы;</w:t>
      </w:r>
    </w:p>
    <w:p w:rsidR="00574357" w:rsidRDefault="002E71A2" w:rsidP="00842E27">
      <w:pPr>
        <w:spacing w:after="0"/>
        <w:jc w:val="both"/>
        <w:rPr>
          <w:rFonts w:ascii="Times New Roman" w:hAnsi="Times New Roman" w:cs="Times New Roman"/>
          <w:sz w:val="24"/>
          <w:szCs w:val="24"/>
        </w:rPr>
      </w:pPr>
      <w:r w:rsidRPr="002E71A2">
        <w:rPr>
          <w:rFonts w:ascii="Times New Roman" w:hAnsi="Times New Roman" w:cs="Times New Roman"/>
          <w:sz w:val="24"/>
          <w:szCs w:val="24"/>
        </w:rPr>
        <w:t xml:space="preserve"> - достижение оптимальных результатов обучения, воспитания и творческого развития учащихся; </w:t>
      </w:r>
    </w:p>
    <w:p w:rsidR="00574357" w:rsidRDefault="002E71A2" w:rsidP="00842E27">
      <w:pPr>
        <w:spacing w:after="0"/>
        <w:jc w:val="both"/>
        <w:rPr>
          <w:rFonts w:ascii="Times New Roman" w:hAnsi="Times New Roman" w:cs="Times New Roman"/>
          <w:sz w:val="24"/>
          <w:szCs w:val="24"/>
        </w:rPr>
      </w:pPr>
      <w:r w:rsidRPr="002E71A2">
        <w:rPr>
          <w:rFonts w:ascii="Times New Roman" w:hAnsi="Times New Roman" w:cs="Times New Roman"/>
          <w:sz w:val="24"/>
          <w:szCs w:val="24"/>
        </w:rPr>
        <w:t>- изучение и внедрение инновационных методик и прогрессивных педагогических технологий;</w:t>
      </w:r>
    </w:p>
    <w:p w:rsidR="00574357" w:rsidRDefault="002E71A2" w:rsidP="00842E27">
      <w:pPr>
        <w:spacing w:after="0"/>
        <w:jc w:val="both"/>
        <w:rPr>
          <w:rFonts w:ascii="Times New Roman" w:hAnsi="Times New Roman" w:cs="Times New Roman"/>
          <w:sz w:val="24"/>
          <w:szCs w:val="24"/>
        </w:rPr>
      </w:pPr>
      <w:r w:rsidRPr="002E71A2">
        <w:rPr>
          <w:rFonts w:ascii="Times New Roman" w:hAnsi="Times New Roman" w:cs="Times New Roman"/>
          <w:sz w:val="24"/>
          <w:szCs w:val="24"/>
        </w:rPr>
        <w:t xml:space="preserve"> - разработка преподавателями учебных программ, учебно-методических материалов, пособий для учащихся; </w:t>
      </w:r>
    </w:p>
    <w:p w:rsidR="00574357" w:rsidRDefault="002E71A2" w:rsidP="00842E27">
      <w:pPr>
        <w:spacing w:after="0"/>
        <w:jc w:val="both"/>
        <w:rPr>
          <w:rFonts w:ascii="Times New Roman" w:hAnsi="Times New Roman" w:cs="Times New Roman"/>
          <w:sz w:val="24"/>
          <w:szCs w:val="24"/>
        </w:rPr>
      </w:pPr>
      <w:r w:rsidRPr="002E71A2">
        <w:rPr>
          <w:rFonts w:ascii="Times New Roman" w:hAnsi="Times New Roman" w:cs="Times New Roman"/>
          <w:sz w:val="24"/>
          <w:szCs w:val="24"/>
        </w:rPr>
        <w:t xml:space="preserve">- подготовка учащихся к участию в фестивалях и конкурсах всех уровней, материальное и моральное стимулирование творческой активности преподавателей и учащихся; </w:t>
      </w:r>
    </w:p>
    <w:p w:rsidR="00574357" w:rsidRDefault="002E71A2" w:rsidP="00842E27">
      <w:pPr>
        <w:spacing w:after="0"/>
        <w:jc w:val="both"/>
        <w:rPr>
          <w:rFonts w:ascii="Times New Roman" w:hAnsi="Times New Roman" w:cs="Times New Roman"/>
          <w:sz w:val="24"/>
          <w:szCs w:val="24"/>
        </w:rPr>
      </w:pPr>
      <w:r w:rsidRPr="002E71A2">
        <w:rPr>
          <w:rFonts w:ascii="Times New Roman" w:hAnsi="Times New Roman" w:cs="Times New Roman"/>
          <w:sz w:val="24"/>
          <w:szCs w:val="24"/>
        </w:rPr>
        <w:t>Формы методической работы (как теоретические, так и практические):</w:t>
      </w:r>
    </w:p>
    <w:p w:rsidR="00574357" w:rsidRDefault="002E71A2" w:rsidP="00842E27">
      <w:pPr>
        <w:spacing w:after="0"/>
        <w:jc w:val="both"/>
        <w:rPr>
          <w:rFonts w:ascii="Times New Roman" w:hAnsi="Times New Roman" w:cs="Times New Roman"/>
          <w:sz w:val="24"/>
          <w:szCs w:val="24"/>
        </w:rPr>
      </w:pPr>
      <w:r w:rsidRPr="002E71A2">
        <w:rPr>
          <w:rFonts w:ascii="Times New Roman" w:hAnsi="Times New Roman" w:cs="Times New Roman"/>
          <w:sz w:val="24"/>
          <w:szCs w:val="24"/>
        </w:rPr>
        <w:t xml:space="preserve"> - изучения новых методических разработок, пособий, учебных программ, составления материалов для работы с учащимися; </w:t>
      </w:r>
    </w:p>
    <w:p w:rsidR="00574357" w:rsidRDefault="002E71A2" w:rsidP="00842E27">
      <w:pPr>
        <w:spacing w:after="0"/>
        <w:jc w:val="both"/>
        <w:rPr>
          <w:rFonts w:ascii="Times New Roman" w:hAnsi="Times New Roman" w:cs="Times New Roman"/>
          <w:sz w:val="24"/>
          <w:szCs w:val="24"/>
        </w:rPr>
      </w:pPr>
      <w:r w:rsidRPr="002E71A2">
        <w:rPr>
          <w:rFonts w:ascii="Times New Roman" w:hAnsi="Times New Roman" w:cs="Times New Roman"/>
          <w:sz w:val="24"/>
          <w:szCs w:val="24"/>
        </w:rPr>
        <w:t xml:space="preserve">- организации и проведения </w:t>
      </w:r>
      <w:proofErr w:type="spellStart"/>
      <w:r w:rsidRPr="002E71A2">
        <w:rPr>
          <w:rFonts w:ascii="Times New Roman" w:hAnsi="Times New Roman" w:cs="Times New Roman"/>
          <w:sz w:val="24"/>
          <w:szCs w:val="24"/>
        </w:rPr>
        <w:t>внутришкольных</w:t>
      </w:r>
      <w:proofErr w:type="spellEnd"/>
      <w:r w:rsidRPr="002E71A2">
        <w:rPr>
          <w:rFonts w:ascii="Times New Roman" w:hAnsi="Times New Roman" w:cs="Times New Roman"/>
          <w:sz w:val="24"/>
          <w:szCs w:val="24"/>
        </w:rPr>
        <w:t xml:space="preserve"> конкурсов, выставок;</w:t>
      </w:r>
    </w:p>
    <w:p w:rsidR="00574357" w:rsidRDefault="002E71A2" w:rsidP="00842E27">
      <w:pPr>
        <w:spacing w:after="0"/>
        <w:jc w:val="both"/>
        <w:rPr>
          <w:rFonts w:ascii="Times New Roman" w:hAnsi="Times New Roman" w:cs="Times New Roman"/>
          <w:sz w:val="24"/>
          <w:szCs w:val="24"/>
        </w:rPr>
      </w:pPr>
      <w:r w:rsidRPr="002E71A2">
        <w:rPr>
          <w:rFonts w:ascii="Times New Roman" w:hAnsi="Times New Roman" w:cs="Times New Roman"/>
          <w:sz w:val="24"/>
          <w:szCs w:val="24"/>
        </w:rPr>
        <w:t xml:space="preserve"> - участие в конкурсах, фестивалях различного уровня;</w:t>
      </w:r>
    </w:p>
    <w:p w:rsidR="00574357" w:rsidRDefault="002E71A2" w:rsidP="00842E27">
      <w:pPr>
        <w:spacing w:after="0"/>
        <w:jc w:val="both"/>
        <w:rPr>
          <w:rFonts w:ascii="Times New Roman" w:hAnsi="Times New Roman" w:cs="Times New Roman"/>
          <w:sz w:val="24"/>
          <w:szCs w:val="24"/>
        </w:rPr>
      </w:pPr>
      <w:r w:rsidRPr="002E71A2">
        <w:rPr>
          <w:rFonts w:ascii="Times New Roman" w:hAnsi="Times New Roman" w:cs="Times New Roman"/>
          <w:sz w:val="24"/>
          <w:szCs w:val="24"/>
        </w:rPr>
        <w:t>- повышение квалификации преподавателей на курсах различных уровней;</w:t>
      </w:r>
    </w:p>
    <w:p w:rsidR="00574357" w:rsidRDefault="002E71A2" w:rsidP="00842E27">
      <w:pPr>
        <w:spacing w:after="0"/>
        <w:jc w:val="both"/>
        <w:rPr>
          <w:rFonts w:ascii="Times New Roman" w:hAnsi="Times New Roman" w:cs="Times New Roman"/>
          <w:sz w:val="24"/>
          <w:szCs w:val="24"/>
        </w:rPr>
      </w:pPr>
      <w:r w:rsidRPr="002E71A2">
        <w:rPr>
          <w:rFonts w:ascii="Times New Roman" w:hAnsi="Times New Roman" w:cs="Times New Roman"/>
          <w:sz w:val="24"/>
          <w:szCs w:val="24"/>
        </w:rPr>
        <w:t xml:space="preserve"> - </w:t>
      </w:r>
      <w:proofErr w:type="spellStart"/>
      <w:r w:rsidRPr="002E71A2">
        <w:rPr>
          <w:rFonts w:ascii="Times New Roman" w:hAnsi="Times New Roman" w:cs="Times New Roman"/>
          <w:sz w:val="24"/>
          <w:szCs w:val="24"/>
        </w:rPr>
        <w:t>внутришкольный</w:t>
      </w:r>
      <w:proofErr w:type="spellEnd"/>
      <w:r w:rsidRPr="002E71A2">
        <w:rPr>
          <w:rFonts w:ascii="Times New Roman" w:hAnsi="Times New Roman" w:cs="Times New Roman"/>
          <w:sz w:val="24"/>
          <w:szCs w:val="24"/>
        </w:rPr>
        <w:t xml:space="preserve"> контроль.</w:t>
      </w:r>
    </w:p>
    <w:p w:rsidR="002E71A2" w:rsidRPr="002E71A2" w:rsidRDefault="002E71A2" w:rsidP="00842E27">
      <w:pPr>
        <w:spacing w:after="0"/>
        <w:jc w:val="both"/>
        <w:rPr>
          <w:rFonts w:ascii="Times New Roman" w:hAnsi="Times New Roman" w:cs="Times New Roman"/>
          <w:sz w:val="24"/>
          <w:szCs w:val="24"/>
        </w:rPr>
      </w:pPr>
      <w:r w:rsidRPr="002E71A2">
        <w:rPr>
          <w:rFonts w:ascii="Times New Roman" w:hAnsi="Times New Roman" w:cs="Times New Roman"/>
          <w:sz w:val="24"/>
          <w:szCs w:val="24"/>
        </w:rPr>
        <w:t xml:space="preserve"> Проходят открытые уроки преподавателей в рамках контроля и обмена опытом. Проводится анализ всех проводимых мероприятий с последующими рекомендациями. Все преподаватели регулярно повышают свою квалификацию на курсах, семинарах. Обеспечение методической работы</w:t>
      </w:r>
    </w:p>
    <w:p w:rsidR="00574357" w:rsidRPr="002E71A2" w:rsidRDefault="002E71A2" w:rsidP="00F8194E">
      <w:pPr>
        <w:spacing w:after="0"/>
        <w:rPr>
          <w:rFonts w:ascii="Times New Roman" w:hAnsi="Times New Roman" w:cs="Times New Roman"/>
          <w:sz w:val="24"/>
          <w:szCs w:val="24"/>
        </w:rPr>
      </w:pPr>
      <w:r w:rsidRPr="002E71A2">
        <w:rPr>
          <w:rFonts w:ascii="Times New Roman" w:hAnsi="Times New Roman" w:cs="Times New Roman"/>
          <w:sz w:val="24"/>
          <w:szCs w:val="24"/>
        </w:rPr>
        <w:t xml:space="preserve"> </w:t>
      </w:r>
    </w:p>
    <w:tbl>
      <w:tblPr>
        <w:tblStyle w:val="a3"/>
        <w:tblW w:w="0" w:type="auto"/>
        <w:tblLook w:val="04A0"/>
      </w:tblPr>
      <w:tblGrid>
        <w:gridCol w:w="534"/>
        <w:gridCol w:w="4251"/>
        <w:gridCol w:w="2393"/>
        <w:gridCol w:w="2393"/>
      </w:tblGrid>
      <w:tr w:rsidR="00574357" w:rsidTr="00574357">
        <w:tc>
          <w:tcPr>
            <w:tcW w:w="534" w:type="dxa"/>
          </w:tcPr>
          <w:p w:rsidR="00574357" w:rsidRDefault="00574357" w:rsidP="00F8194E">
            <w:pPr>
              <w:rPr>
                <w:rFonts w:ascii="Times New Roman" w:hAnsi="Times New Roman" w:cs="Times New Roman"/>
                <w:sz w:val="24"/>
                <w:szCs w:val="24"/>
              </w:rPr>
            </w:pPr>
            <w:r>
              <w:rPr>
                <w:rFonts w:ascii="Times New Roman" w:hAnsi="Times New Roman" w:cs="Times New Roman"/>
                <w:sz w:val="24"/>
                <w:szCs w:val="24"/>
              </w:rPr>
              <w:t>1</w:t>
            </w:r>
          </w:p>
        </w:tc>
        <w:tc>
          <w:tcPr>
            <w:tcW w:w="4251" w:type="dxa"/>
          </w:tcPr>
          <w:p w:rsidR="00574357" w:rsidRPr="002E71A2" w:rsidRDefault="00574357" w:rsidP="00F8194E">
            <w:pPr>
              <w:rPr>
                <w:rFonts w:ascii="Times New Roman" w:hAnsi="Times New Roman" w:cs="Times New Roman"/>
                <w:sz w:val="24"/>
                <w:szCs w:val="24"/>
              </w:rPr>
            </w:pPr>
            <w:r w:rsidRPr="002E71A2">
              <w:rPr>
                <w:rFonts w:ascii="Times New Roman" w:hAnsi="Times New Roman" w:cs="Times New Roman"/>
                <w:sz w:val="24"/>
                <w:szCs w:val="24"/>
              </w:rPr>
              <w:t>Учебно-методическое обеспечение.</w:t>
            </w:r>
          </w:p>
          <w:p w:rsidR="00574357" w:rsidRDefault="00574357" w:rsidP="00F8194E">
            <w:pPr>
              <w:rPr>
                <w:rFonts w:ascii="Times New Roman" w:hAnsi="Times New Roman" w:cs="Times New Roman"/>
                <w:sz w:val="24"/>
                <w:szCs w:val="24"/>
              </w:rPr>
            </w:pPr>
          </w:p>
        </w:tc>
        <w:tc>
          <w:tcPr>
            <w:tcW w:w="2393" w:type="dxa"/>
          </w:tcPr>
          <w:p w:rsidR="00574357" w:rsidRDefault="00574357" w:rsidP="00F8194E">
            <w:pPr>
              <w:rPr>
                <w:rFonts w:ascii="Times New Roman" w:hAnsi="Times New Roman" w:cs="Times New Roman"/>
                <w:sz w:val="24"/>
                <w:szCs w:val="24"/>
              </w:rPr>
            </w:pPr>
            <w:r w:rsidRPr="002E71A2">
              <w:rPr>
                <w:rFonts w:ascii="Times New Roman" w:hAnsi="Times New Roman" w:cs="Times New Roman"/>
                <w:sz w:val="24"/>
                <w:szCs w:val="24"/>
              </w:rPr>
              <w:t>в течение года</w:t>
            </w:r>
          </w:p>
        </w:tc>
        <w:tc>
          <w:tcPr>
            <w:tcW w:w="2393" w:type="dxa"/>
          </w:tcPr>
          <w:p w:rsidR="00574357" w:rsidRDefault="00574357" w:rsidP="00F8194E">
            <w:pPr>
              <w:rPr>
                <w:rFonts w:ascii="Times New Roman" w:hAnsi="Times New Roman" w:cs="Times New Roman"/>
                <w:sz w:val="24"/>
                <w:szCs w:val="24"/>
              </w:rPr>
            </w:pPr>
            <w:r w:rsidRPr="002E71A2">
              <w:rPr>
                <w:rFonts w:ascii="Times New Roman" w:hAnsi="Times New Roman" w:cs="Times New Roman"/>
                <w:sz w:val="24"/>
                <w:szCs w:val="24"/>
              </w:rPr>
              <w:t>Директор</w:t>
            </w:r>
          </w:p>
        </w:tc>
      </w:tr>
      <w:tr w:rsidR="00574357" w:rsidTr="00574357">
        <w:tc>
          <w:tcPr>
            <w:tcW w:w="534" w:type="dxa"/>
          </w:tcPr>
          <w:p w:rsidR="00574357" w:rsidRDefault="00574357" w:rsidP="00F8194E">
            <w:pPr>
              <w:rPr>
                <w:rFonts w:ascii="Times New Roman" w:hAnsi="Times New Roman" w:cs="Times New Roman"/>
                <w:sz w:val="24"/>
                <w:szCs w:val="24"/>
              </w:rPr>
            </w:pPr>
            <w:r>
              <w:rPr>
                <w:rFonts w:ascii="Times New Roman" w:hAnsi="Times New Roman" w:cs="Times New Roman"/>
                <w:sz w:val="24"/>
                <w:szCs w:val="24"/>
              </w:rPr>
              <w:t>2</w:t>
            </w:r>
          </w:p>
        </w:tc>
        <w:tc>
          <w:tcPr>
            <w:tcW w:w="4251" w:type="dxa"/>
          </w:tcPr>
          <w:p w:rsidR="00574357" w:rsidRDefault="00574357" w:rsidP="00F8194E">
            <w:pPr>
              <w:rPr>
                <w:rFonts w:ascii="Times New Roman" w:hAnsi="Times New Roman" w:cs="Times New Roman"/>
                <w:sz w:val="24"/>
                <w:szCs w:val="24"/>
              </w:rPr>
            </w:pPr>
            <w:r w:rsidRPr="002E71A2">
              <w:rPr>
                <w:rFonts w:ascii="Times New Roman" w:hAnsi="Times New Roman" w:cs="Times New Roman"/>
                <w:sz w:val="24"/>
                <w:szCs w:val="24"/>
              </w:rPr>
              <w:t>Информация о новинках педагогического опыта</w:t>
            </w:r>
          </w:p>
        </w:tc>
        <w:tc>
          <w:tcPr>
            <w:tcW w:w="2393" w:type="dxa"/>
          </w:tcPr>
          <w:p w:rsidR="00574357" w:rsidRPr="002E71A2" w:rsidRDefault="00574357" w:rsidP="00F8194E">
            <w:pPr>
              <w:rPr>
                <w:rFonts w:ascii="Times New Roman" w:hAnsi="Times New Roman" w:cs="Times New Roman"/>
                <w:sz w:val="24"/>
                <w:szCs w:val="24"/>
              </w:rPr>
            </w:pPr>
            <w:r w:rsidRPr="002E71A2">
              <w:rPr>
                <w:rFonts w:ascii="Times New Roman" w:hAnsi="Times New Roman" w:cs="Times New Roman"/>
                <w:sz w:val="24"/>
                <w:szCs w:val="24"/>
              </w:rPr>
              <w:t>в течение года</w:t>
            </w:r>
          </w:p>
          <w:p w:rsidR="00574357" w:rsidRDefault="00574357" w:rsidP="00F8194E">
            <w:pPr>
              <w:rPr>
                <w:rFonts w:ascii="Times New Roman" w:hAnsi="Times New Roman" w:cs="Times New Roman"/>
                <w:sz w:val="24"/>
                <w:szCs w:val="24"/>
              </w:rPr>
            </w:pPr>
          </w:p>
        </w:tc>
        <w:tc>
          <w:tcPr>
            <w:tcW w:w="2393" w:type="dxa"/>
          </w:tcPr>
          <w:p w:rsidR="00574357" w:rsidRPr="002E71A2" w:rsidRDefault="00574357" w:rsidP="00F8194E">
            <w:pPr>
              <w:rPr>
                <w:rFonts w:ascii="Times New Roman" w:hAnsi="Times New Roman" w:cs="Times New Roman"/>
                <w:sz w:val="24"/>
                <w:szCs w:val="24"/>
              </w:rPr>
            </w:pPr>
            <w:r w:rsidRPr="002E71A2">
              <w:rPr>
                <w:rFonts w:ascii="Times New Roman" w:hAnsi="Times New Roman" w:cs="Times New Roman"/>
                <w:sz w:val="24"/>
                <w:szCs w:val="24"/>
              </w:rPr>
              <w:t>Директор</w:t>
            </w:r>
          </w:p>
          <w:p w:rsidR="00574357" w:rsidRDefault="00574357" w:rsidP="00F8194E">
            <w:pPr>
              <w:rPr>
                <w:rFonts w:ascii="Times New Roman" w:hAnsi="Times New Roman" w:cs="Times New Roman"/>
                <w:sz w:val="24"/>
                <w:szCs w:val="24"/>
              </w:rPr>
            </w:pPr>
          </w:p>
        </w:tc>
      </w:tr>
      <w:tr w:rsidR="00574357" w:rsidTr="00574357">
        <w:tc>
          <w:tcPr>
            <w:tcW w:w="534" w:type="dxa"/>
          </w:tcPr>
          <w:p w:rsidR="00574357" w:rsidRDefault="00574357" w:rsidP="00F8194E">
            <w:pPr>
              <w:rPr>
                <w:rFonts w:ascii="Times New Roman" w:hAnsi="Times New Roman" w:cs="Times New Roman"/>
                <w:sz w:val="24"/>
                <w:szCs w:val="24"/>
              </w:rPr>
            </w:pPr>
            <w:r>
              <w:rPr>
                <w:rFonts w:ascii="Times New Roman" w:hAnsi="Times New Roman" w:cs="Times New Roman"/>
                <w:sz w:val="24"/>
                <w:szCs w:val="24"/>
              </w:rPr>
              <w:t>3</w:t>
            </w:r>
          </w:p>
        </w:tc>
        <w:tc>
          <w:tcPr>
            <w:tcW w:w="4251" w:type="dxa"/>
          </w:tcPr>
          <w:p w:rsidR="00574357" w:rsidRDefault="00574357" w:rsidP="00F8194E">
            <w:pPr>
              <w:rPr>
                <w:rFonts w:ascii="Times New Roman" w:hAnsi="Times New Roman" w:cs="Times New Roman"/>
                <w:sz w:val="24"/>
                <w:szCs w:val="24"/>
              </w:rPr>
            </w:pPr>
            <w:r w:rsidRPr="002E71A2">
              <w:rPr>
                <w:rFonts w:ascii="Times New Roman" w:hAnsi="Times New Roman" w:cs="Times New Roman"/>
                <w:sz w:val="24"/>
                <w:szCs w:val="24"/>
              </w:rPr>
              <w:t>Содействие внедрению в школе информационных технологий</w:t>
            </w:r>
          </w:p>
        </w:tc>
        <w:tc>
          <w:tcPr>
            <w:tcW w:w="2393" w:type="dxa"/>
          </w:tcPr>
          <w:p w:rsidR="00574357" w:rsidRPr="002E71A2" w:rsidRDefault="00574357" w:rsidP="00F8194E">
            <w:pPr>
              <w:rPr>
                <w:rFonts w:ascii="Times New Roman" w:hAnsi="Times New Roman" w:cs="Times New Roman"/>
                <w:sz w:val="24"/>
                <w:szCs w:val="24"/>
              </w:rPr>
            </w:pPr>
            <w:r w:rsidRPr="002E71A2">
              <w:rPr>
                <w:rFonts w:ascii="Times New Roman" w:hAnsi="Times New Roman" w:cs="Times New Roman"/>
                <w:sz w:val="24"/>
                <w:szCs w:val="24"/>
              </w:rPr>
              <w:t>в течение года</w:t>
            </w:r>
          </w:p>
          <w:p w:rsidR="00574357" w:rsidRDefault="00574357" w:rsidP="00F8194E">
            <w:pPr>
              <w:rPr>
                <w:rFonts w:ascii="Times New Roman" w:hAnsi="Times New Roman" w:cs="Times New Roman"/>
                <w:sz w:val="24"/>
                <w:szCs w:val="24"/>
              </w:rPr>
            </w:pPr>
          </w:p>
        </w:tc>
        <w:tc>
          <w:tcPr>
            <w:tcW w:w="2393" w:type="dxa"/>
          </w:tcPr>
          <w:p w:rsidR="00574357" w:rsidRDefault="00574357" w:rsidP="00F8194E">
            <w:pPr>
              <w:rPr>
                <w:rFonts w:ascii="Times New Roman" w:hAnsi="Times New Roman" w:cs="Times New Roman"/>
                <w:sz w:val="24"/>
                <w:szCs w:val="24"/>
              </w:rPr>
            </w:pPr>
            <w:r>
              <w:rPr>
                <w:rFonts w:ascii="Times New Roman" w:hAnsi="Times New Roman" w:cs="Times New Roman"/>
                <w:sz w:val="24"/>
                <w:szCs w:val="24"/>
              </w:rPr>
              <w:t>Администрация</w:t>
            </w:r>
          </w:p>
        </w:tc>
      </w:tr>
    </w:tbl>
    <w:p w:rsidR="002E71A2" w:rsidRPr="002E71A2" w:rsidRDefault="002E71A2" w:rsidP="00F8194E">
      <w:pPr>
        <w:spacing w:after="0"/>
        <w:rPr>
          <w:rFonts w:ascii="Times New Roman" w:hAnsi="Times New Roman" w:cs="Times New Roman"/>
          <w:sz w:val="24"/>
          <w:szCs w:val="24"/>
        </w:rPr>
      </w:pPr>
    </w:p>
    <w:p w:rsidR="00574357" w:rsidRDefault="002E71A2" w:rsidP="00F53138">
      <w:pPr>
        <w:spacing w:after="0"/>
        <w:jc w:val="center"/>
        <w:rPr>
          <w:rFonts w:ascii="Times New Roman" w:hAnsi="Times New Roman" w:cs="Times New Roman"/>
          <w:b/>
          <w:i/>
          <w:sz w:val="24"/>
          <w:szCs w:val="24"/>
        </w:rPr>
      </w:pPr>
      <w:r w:rsidRPr="00A1247B">
        <w:rPr>
          <w:rFonts w:ascii="Times New Roman" w:hAnsi="Times New Roman" w:cs="Times New Roman"/>
          <w:b/>
          <w:i/>
          <w:sz w:val="24"/>
          <w:szCs w:val="24"/>
        </w:rPr>
        <w:t>5. Содержание образовательной деятельности</w:t>
      </w:r>
    </w:p>
    <w:p w:rsidR="006724C6" w:rsidRPr="00A1247B" w:rsidRDefault="006724C6" w:rsidP="00F53138">
      <w:pPr>
        <w:spacing w:after="0"/>
        <w:jc w:val="center"/>
        <w:rPr>
          <w:rFonts w:ascii="Times New Roman" w:hAnsi="Times New Roman" w:cs="Times New Roman"/>
          <w:b/>
          <w:i/>
          <w:sz w:val="24"/>
          <w:szCs w:val="24"/>
        </w:rPr>
      </w:pPr>
    </w:p>
    <w:p w:rsidR="00574357" w:rsidRDefault="002E71A2" w:rsidP="00F8194E">
      <w:pPr>
        <w:spacing w:after="0"/>
        <w:rPr>
          <w:rFonts w:ascii="Times New Roman" w:hAnsi="Times New Roman" w:cs="Times New Roman"/>
          <w:sz w:val="24"/>
          <w:szCs w:val="24"/>
        </w:rPr>
      </w:pPr>
      <w:r w:rsidRPr="002E71A2">
        <w:rPr>
          <w:rFonts w:ascii="Times New Roman" w:hAnsi="Times New Roman" w:cs="Times New Roman"/>
          <w:sz w:val="24"/>
          <w:szCs w:val="24"/>
        </w:rPr>
        <w:t>Концепция работы организации отражена в документах:</w:t>
      </w:r>
    </w:p>
    <w:p w:rsidR="00574357" w:rsidRDefault="002E71A2" w:rsidP="00F8194E">
      <w:pPr>
        <w:spacing w:after="0"/>
        <w:rPr>
          <w:rFonts w:ascii="Times New Roman" w:hAnsi="Times New Roman" w:cs="Times New Roman"/>
          <w:sz w:val="24"/>
          <w:szCs w:val="24"/>
        </w:rPr>
      </w:pPr>
      <w:r w:rsidRPr="002E71A2">
        <w:rPr>
          <w:rFonts w:ascii="Times New Roman" w:hAnsi="Times New Roman" w:cs="Times New Roman"/>
          <w:sz w:val="24"/>
          <w:szCs w:val="24"/>
        </w:rPr>
        <w:t xml:space="preserve"> - Программа развития </w:t>
      </w:r>
      <w:r w:rsidR="0029769D">
        <w:rPr>
          <w:rFonts w:ascii="Times New Roman" w:hAnsi="Times New Roman" w:cs="Times New Roman"/>
          <w:sz w:val="24"/>
          <w:szCs w:val="24"/>
        </w:rPr>
        <w:t>МБУДО</w:t>
      </w:r>
      <w:r w:rsidR="00F53138">
        <w:rPr>
          <w:rFonts w:ascii="Times New Roman" w:hAnsi="Times New Roman" w:cs="Times New Roman"/>
          <w:sz w:val="24"/>
          <w:szCs w:val="24"/>
        </w:rPr>
        <w:t xml:space="preserve"> «Партизанская ДШИ» на 2017-2020</w:t>
      </w:r>
      <w:r w:rsidRPr="002E71A2">
        <w:rPr>
          <w:rFonts w:ascii="Times New Roman" w:hAnsi="Times New Roman" w:cs="Times New Roman"/>
          <w:sz w:val="24"/>
          <w:szCs w:val="24"/>
        </w:rPr>
        <w:t>г.г., согласованная с Учредителем.</w:t>
      </w:r>
    </w:p>
    <w:p w:rsidR="00574357" w:rsidRDefault="002E71A2" w:rsidP="00F8194E">
      <w:pPr>
        <w:spacing w:after="0"/>
        <w:rPr>
          <w:rFonts w:ascii="Times New Roman" w:hAnsi="Times New Roman" w:cs="Times New Roman"/>
          <w:sz w:val="24"/>
          <w:szCs w:val="24"/>
        </w:rPr>
      </w:pPr>
      <w:r w:rsidRPr="002E71A2">
        <w:rPr>
          <w:rFonts w:ascii="Times New Roman" w:hAnsi="Times New Roman" w:cs="Times New Roman"/>
          <w:sz w:val="24"/>
          <w:szCs w:val="24"/>
        </w:rPr>
        <w:t xml:space="preserve"> -</w:t>
      </w:r>
      <w:r w:rsidR="00574357">
        <w:rPr>
          <w:rFonts w:ascii="Times New Roman" w:hAnsi="Times New Roman" w:cs="Times New Roman"/>
          <w:sz w:val="24"/>
          <w:szCs w:val="24"/>
        </w:rPr>
        <w:t xml:space="preserve"> </w:t>
      </w:r>
      <w:r w:rsidR="0029769D">
        <w:rPr>
          <w:rFonts w:ascii="Times New Roman" w:hAnsi="Times New Roman" w:cs="Times New Roman"/>
          <w:sz w:val="24"/>
          <w:szCs w:val="24"/>
        </w:rPr>
        <w:t>План работы организации на 2019– 2020</w:t>
      </w:r>
      <w:r w:rsidRPr="002E71A2">
        <w:rPr>
          <w:rFonts w:ascii="Times New Roman" w:hAnsi="Times New Roman" w:cs="Times New Roman"/>
          <w:sz w:val="24"/>
          <w:szCs w:val="24"/>
        </w:rPr>
        <w:t xml:space="preserve"> учебный год.</w:t>
      </w:r>
    </w:p>
    <w:p w:rsidR="007A1F24" w:rsidRPr="007A1F24" w:rsidRDefault="002E71A2" w:rsidP="007A1F24">
      <w:pPr>
        <w:rPr>
          <w:rFonts w:ascii="Times New Roman" w:hAnsi="Times New Roman" w:cs="Times New Roman"/>
          <w:sz w:val="24"/>
          <w:szCs w:val="24"/>
        </w:rPr>
      </w:pPr>
      <w:r w:rsidRPr="002E71A2">
        <w:rPr>
          <w:rFonts w:ascii="Times New Roman" w:hAnsi="Times New Roman" w:cs="Times New Roman"/>
          <w:sz w:val="24"/>
          <w:szCs w:val="24"/>
        </w:rPr>
        <w:lastRenderedPageBreak/>
        <w:t xml:space="preserve"> - Учебные планы дополнительных о</w:t>
      </w:r>
      <w:r w:rsidR="0029769D">
        <w:rPr>
          <w:rFonts w:ascii="Times New Roman" w:hAnsi="Times New Roman" w:cs="Times New Roman"/>
          <w:sz w:val="24"/>
          <w:szCs w:val="24"/>
        </w:rPr>
        <w:t>бщеобразовательных программ 2019-2020</w:t>
      </w:r>
      <w:r w:rsidRPr="002E71A2">
        <w:rPr>
          <w:rFonts w:ascii="Times New Roman" w:hAnsi="Times New Roman" w:cs="Times New Roman"/>
          <w:sz w:val="24"/>
          <w:szCs w:val="24"/>
        </w:rPr>
        <w:t xml:space="preserve"> учебный год.</w:t>
      </w:r>
      <w:r w:rsidR="007A1F24" w:rsidRPr="007A1F24">
        <w:rPr>
          <w:rFonts w:ascii="Times New Roman" w:hAnsi="Times New Roman" w:cs="Times New Roman"/>
          <w:sz w:val="24"/>
          <w:szCs w:val="24"/>
        </w:rPr>
        <w:t xml:space="preserve"> </w:t>
      </w:r>
      <w:r w:rsidR="007A1F24" w:rsidRPr="00033724">
        <w:rPr>
          <w:rFonts w:ascii="Times New Roman" w:hAnsi="Times New Roman" w:cs="Times New Roman"/>
          <w:sz w:val="24"/>
          <w:szCs w:val="24"/>
        </w:rPr>
        <w:t xml:space="preserve">Срок действия Программы развития </w:t>
      </w:r>
      <w:r w:rsidR="007A1F24">
        <w:rPr>
          <w:rFonts w:ascii="Times New Roman" w:hAnsi="Times New Roman" w:cs="Times New Roman"/>
          <w:sz w:val="24"/>
          <w:szCs w:val="24"/>
        </w:rPr>
        <w:t>истекает</w:t>
      </w:r>
      <w:r w:rsidR="006724C6">
        <w:rPr>
          <w:rFonts w:ascii="Times New Roman" w:hAnsi="Times New Roman" w:cs="Times New Roman"/>
          <w:sz w:val="24"/>
          <w:szCs w:val="24"/>
        </w:rPr>
        <w:t xml:space="preserve">. В настоящее время согласована и утверждена </w:t>
      </w:r>
      <w:r w:rsidR="007A1F24">
        <w:rPr>
          <w:rFonts w:ascii="Times New Roman" w:hAnsi="Times New Roman" w:cs="Times New Roman"/>
          <w:sz w:val="24"/>
          <w:szCs w:val="24"/>
        </w:rPr>
        <w:t xml:space="preserve"> новая Программа</w:t>
      </w:r>
      <w:r w:rsidR="007A1F24" w:rsidRPr="00033724">
        <w:rPr>
          <w:rFonts w:ascii="Times New Roman" w:hAnsi="Times New Roman" w:cs="Times New Roman"/>
          <w:sz w:val="24"/>
          <w:szCs w:val="24"/>
        </w:rPr>
        <w:t xml:space="preserve"> развития со сроком действия на 2021-2025 годы.</w:t>
      </w:r>
    </w:p>
    <w:p w:rsidR="00574357" w:rsidRDefault="002E71A2" w:rsidP="004B62B8">
      <w:pPr>
        <w:spacing w:after="0"/>
        <w:jc w:val="center"/>
        <w:rPr>
          <w:rFonts w:ascii="Times New Roman" w:hAnsi="Times New Roman" w:cs="Times New Roman"/>
          <w:b/>
          <w:i/>
          <w:sz w:val="24"/>
          <w:szCs w:val="24"/>
        </w:rPr>
      </w:pPr>
      <w:r w:rsidRPr="00A1247B">
        <w:rPr>
          <w:rFonts w:ascii="Times New Roman" w:hAnsi="Times New Roman" w:cs="Times New Roman"/>
          <w:b/>
          <w:i/>
          <w:sz w:val="24"/>
          <w:szCs w:val="24"/>
        </w:rPr>
        <w:t>6. Кадровое обеспечение</w:t>
      </w:r>
    </w:p>
    <w:p w:rsidR="006724C6" w:rsidRPr="00A1247B" w:rsidRDefault="006724C6" w:rsidP="004B62B8">
      <w:pPr>
        <w:spacing w:after="0"/>
        <w:jc w:val="center"/>
        <w:rPr>
          <w:rFonts w:ascii="Times New Roman" w:hAnsi="Times New Roman" w:cs="Times New Roman"/>
          <w:b/>
          <w:i/>
          <w:sz w:val="24"/>
          <w:szCs w:val="24"/>
        </w:rPr>
      </w:pPr>
    </w:p>
    <w:p w:rsidR="00574357" w:rsidRDefault="002E71A2" w:rsidP="00F8194E">
      <w:pPr>
        <w:spacing w:after="0"/>
        <w:rPr>
          <w:rFonts w:ascii="Times New Roman" w:hAnsi="Times New Roman" w:cs="Times New Roman"/>
          <w:b/>
          <w:i/>
          <w:sz w:val="24"/>
          <w:szCs w:val="24"/>
        </w:rPr>
      </w:pPr>
      <w:r w:rsidRPr="00A1247B">
        <w:rPr>
          <w:rFonts w:ascii="Times New Roman" w:hAnsi="Times New Roman" w:cs="Times New Roman"/>
          <w:b/>
          <w:i/>
          <w:sz w:val="24"/>
          <w:szCs w:val="24"/>
        </w:rPr>
        <w:t xml:space="preserve"> 6.1. Штат работников</w:t>
      </w:r>
    </w:p>
    <w:p w:rsidR="006724C6" w:rsidRPr="00A1247B" w:rsidRDefault="006724C6" w:rsidP="00F8194E">
      <w:pPr>
        <w:spacing w:after="0"/>
        <w:rPr>
          <w:rFonts w:ascii="Times New Roman" w:hAnsi="Times New Roman" w:cs="Times New Roman"/>
          <w:b/>
          <w:i/>
          <w:sz w:val="24"/>
          <w:szCs w:val="24"/>
        </w:rPr>
      </w:pPr>
    </w:p>
    <w:p w:rsidR="00574357" w:rsidRDefault="002E71A2" w:rsidP="00F8194E">
      <w:pPr>
        <w:spacing w:after="0"/>
        <w:rPr>
          <w:rFonts w:ascii="Times New Roman" w:hAnsi="Times New Roman" w:cs="Times New Roman"/>
          <w:sz w:val="24"/>
          <w:szCs w:val="24"/>
        </w:rPr>
      </w:pPr>
      <w:r w:rsidRPr="002E71A2">
        <w:rPr>
          <w:rFonts w:ascii="Times New Roman" w:hAnsi="Times New Roman" w:cs="Times New Roman"/>
          <w:sz w:val="24"/>
          <w:szCs w:val="24"/>
        </w:rPr>
        <w:t xml:space="preserve"> Штат работников укомплектован педагогическими кадрами, учебно-вспомогательным и техническим персоналом. </w:t>
      </w:r>
    </w:p>
    <w:p w:rsidR="00574357" w:rsidRDefault="002E71A2" w:rsidP="00F8194E">
      <w:pPr>
        <w:spacing w:after="0"/>
        <w:rPr>
          <w:rFonts w:ascii="Times New Roman" w:hAnsi="Times New Roman" w:cs="Times New Roman"/>
          <w:sz w:val="24"/>
          <w:szCs w:val="24"/>
        </w:rPr>
      </w:pPr>
      <w:r w:rsidRPr="002E71A2">
        <w:rPr>
          <w:rFonts w:ascii="Times New Roman" w:hAnsi="Times New Roman" w:cs="Times New Roman"/>
          <w:sz w:val="24"/>
          <w:szCs w:val="24"/>
        </w:rPr>
        <w:t>Всего в организации работают   8 человек, в том числе:</w:t>
      </w:r>
    </w:p>
    <w:p w:rsidR="00574357" w:rsidRDefault="002E71A2" w:rsidP="00F8194E">
      <w:pPr>
        <w:spacing w:after="0"/>
        <w:rPr>
          <w:rFonts w:ascii="Times New Roman" w:hAnsi="Times New Roman" w:cs="Times New Roman"/>
          <w:sz w:val="24"/>
          <w:szCs w:val="24"/>
        </w:rPr>
      </w:pPr>
      <w:r w:rsidRPr="002E71A2">
        <w:rPr>
          <w:rFonts w:ascii="Times New Roman" w:hAnsi="Times New Roman" w:cs="Times New Roman"/>
          <w:sz w:val="24"/>
          <w:szCs w:val="24"/>
        </w:rPr>
        <w:t xml:space="preserve"> - административный состав </w:t>
      </w:r>
      <w:r w:rsidR="00574357">
        <w:rPr>
          <w:rFonts w:ascii="Times New Roman" w:hAnsi="Times New Roman" w:cs="Times New Roman"/>
          <w:sz w:val="24"/>
          <w:szCs w:val="24"/>
        </w:rPr>
        <w:t>–</w:t>
      </w:r>
      <w:r w:rsidRPr="002E71A2">
        <w:rPr>
          <w:rFonts w:ascii="Times New Roman" w:hAnsi="Times New Roman" w:cs="Times New Roman"/>
          <w:sz w:val="24"/>
          <w:szCs w:val="24"/>
        </w:rPr>
        <w:t xml:space="preserve"> 1</w:t>
      </w:r>
    </w:p>
    <w:p w:rsidR="00574357" w:rsidRDefault="002E71A2" w:rsidP="00F8194E">
      <w:pPr>
        <w:spacing w:after="0"/>
        <w:rPr>
          <w:rFonts w:ascii="Times New Roman" w:hAnsi="Times New Roman" w:cs="Times New Roman"/>
          <w:sz w:val="24"/>
          <w:szCs w:val="24"/>
        </w:rPr>
      </w:pPr>
      <w:r w:rsidRPr="002E71A2">
        <w:rPr>
          <w:rFonts w:ascii="Times New Roman" w:hAnsi="Times New Roman" w:cs="Times New Roman"/>
          <w:sz w:val="24"/>
          <w:szCs w:val="24"/>
        </w:rPr>
        <w:t xml:space="preserve"> - педагогический состав- 7</w:t>
      </w:r>
    </w:p>
    <w:p w:rsidR="006724C6" w:rsidRDefault="006724C6" w:rsidP="00F8194E">
      <w:pPr>
        <w:spacing w:after="0"/>
        <w:rPr>
          <w:rFonts w:ascii="Times New Roman" w:hAnsi="Times New Roman" w:cs="Times New Roman"/>
          <w:sz w:val="24"/>
          <w:szCs w:val="24"/>
        </w:rPr>
      </w:pPr>
    </w:p>
    <w:p w:rsidR="00A1247B" w:rsidRDefault="002E71A2" w:rsidP="00F8194E">
      <w:pPr>
        <w:spacing w:after="0"/>
        <w:rPr>
          <w:rFonts w:ascii="Times New Roman" w:hAnsi="Times New Roman" w:cs="Times New Roman"/>
          <w:b/>
          <w:i/>
          <w:sz w:val="24"/>
          <w:szCs w:val="24"/>
        </w:rPr>
      </w:pPr>
      <w:r w:rsidRPr="00A1247B">
        <w:rPr>
          <w:rFonts w:ascii="Times New Roman" w:hAnsi="Times New Roman" w:cs="Times New Roman"/>
          <w:b/>
          <w:i/>
          <w:sz w:val="24"/>
          <w:szCs w:val="24"/>
        </w:rPr>
        <w:t xml:space="preserve"> 6.2. Педагогический состав. </w:t>
      </w:r>
    </w:p>
    <w:p w:rsidR="006724C6" w:rsidRPr="00A1247B" w:rsidRDefault="006724C6" w:rsidP="00F8194E">
      <w:pPr>
        <w:spacing w:after="0"/>
        <w:rPr>
          <w:rFonts w:ascii="Times New Roman" w:hAnsi="Times New Roman" w:cs="Times New Roman"/>
          <w:b/>
          <w:i/>
          <w:sz w:val="24"/>
          <w:szCs w:val="24"/>
        </w:rPr>
      </w:pPr>
    </w:p>
    <w:p w:rsidR="00574357" w:rsidRDefault="002E71A2" w:rsidP="00F8194E">
      <w:pPr>
        <w:spacing w:after="0"/>
        <w:rPr>
          <w:rFonts w:ascii="Times New Roman" w:hAnsi="Times New Roman" w:cs="Times New Roman"/>
          <w:sz w:val="24"/>
          <w:szCs w:val="24"/>
        </w:rPr>
      </w:pPr>
      <w:r w:rsidRPr="002E71A2">
        <w:rPr>
          <w:rFonts w:ascii="Times New Roman" w:hAnsi="Times New Roman" w:cs="Times New Roman"/>
          <w:sz w:val="24"/>
          <w:szCs w:val="24"/>
        </w:rPr>
        <w:t>Всего в организации занимаютс</w:t>
      </w:r>
      <w:r w:rsidR="00574357">
        <w:rPr>
          <w:rFonts w:ascii="Times New Roman" w:hAnsi="Times New Roman" w:cs="Times New Roman"/>
          <w:sz w:val="24"/>
          <w:szCs w:val="24"/>
        </w:rPr>
        <w:t>я</w:t>
      </w:r>
      <w:r w:rsidR="00C062A7">
        <w:rPr>
          <w:rFonts w:ascii="Times New Roman" w:hAnsi="Times New Roman" w:cs="Times New Roman"/>
          <w:sz w:val="24"/>
          <w:szCs w:val="24"/>
        </w:rPr>
        <w:t xml:space="preserve"> педагогической деятельно</w:t>
      </w:r>
      <w:r w:rsidR="0029769D">
        <w:rPr>
          <w:rFonts w:ascii="Times New Roman" w:hAnsi="Times New Roman" w:cs="Times New Roman"/>
          <w:sz w:val="24"/>
          <w:szCs w:val="24"/>
        </w:rPr>
        <w:t>стью 4 штатных преподавателей, 2</w:t>
      </w:r>
      <w:r w:rsidR="00C062A7">
        <w:rPr>
          <w:rFonts w:ascii="Times New Roman" w:hAnsi="Times New Roman" w:cs="Times New Roman"/>
          <w:sz w:val="24"/>
          <w:szCs w:val="24"/>
        </w:rPr>
        <w:t xml:space="preserve"> </w:t>
      </w:r>
      <w:r w:rsidR="0029769D">
        <w:rPr>
          <w:rFonts w:ascii="Times New Roman" w:hAnsi="Times New Roman" w:cs="Times New Roman"/>
          <w:sz w:val="24"/>
          <w:szCs w:val="24"/>
        </w:rPr>
        <w:t>внешних</w:t>
      </w:r>
      <w:r w:rsidRPr="002E71A2">
        <w:rPr>
          <w:rFonts w:ascii="Times New Roman" w:hAnsi="Times New Roman" w:cs="Times New Roman"/>
          <w:sz w:val="24"/>
          <w:szCs w:val="24"/>
        </w:rPr>
        <w:t xml:space="preserve"> совместителей, 1 внутренний совместитель. </w:t>
      </w:r>
    </w:p>
    <w:p w:rsidR="006724C6" w:rsidRDefault="006724C6" w:rsidP="00F8194E">
      <w:pPr>
        <w:spacing w:after="0"/>
        <w:rPr>
          <w:rFonts w:ascii="Times New Roman" w:hAnsi="Times New Roman" w:cs="Times New Roman"/>
          <w:sz w:val="24"/>
          <w:szCs w:val="24"/>
        </w:rPr>
      </w:pPr>
    </w:p>
    <w:tbl>
      <w:tblPr>
        <w:tblStyle w:val="a3"/>
        <w:tblW w:w="0" w:type="auto"/>
        <w:tblLook w:val="04A0"/>
      </w:tblPr>
      <w:tblGrid>
        <w:gridCol w:w="2392"/>
        <w:gridCol w:w="2393"/>
        <w:gridCol w:w="2393"/>
        <w:gridCol w:w="2393"/>
      </w:tblGrid>
      <w:tr w:rsidR="00F8194E" w:rsidTr="00F8194E">
        <w:tc>
          <w:tcPr>
            <w:tcW w:w="2392" w:type="dxa"/>
          </w:tcPr>
          <w:p w:rsidR="00F8194E" w:rsidRDefault="00F8194E" w:rsidP="002E71A2">
            <w:pPr>
              <w:rPr>
                <w:rFonts w:ascii="Times New Roman" w:hAnsi="Times New Roman" w:cs="Times New Roman"/>
                <w:sz w:val="24"/>
                <w:szCs w:val="24"/>
              </w:rPr>
            </w:pPr>
            <w:r w:rsidRPr="002E71A2">
              <w:rPr>
                <w:rFonts w:ascii="Times New Roman" w:hAnsi="Times New Roman" w:cs="Times New Roman"/>
                <w:sz w:val="24"/>
                <w:szCs w:val="24"/>
              </w:rPr>
              <w:t>Учебные предметы</w:t>
            </w:r>
          </w:p>
        </w:tc>
        <w:tc>
          <w:tcPr>
            <w:tcW w:w="2393" w:type="dxa"/>
          </w:tcPr>
          <w:p w:rsidR="00F8194E" w:rsidRDefault="00F8194E" w:rsidP="002E71A2">
            <w:pPr>
              <w:rPr>
                <w:rFonts w:ascii="Times New Roman" w:hAnsi="Times New Roman" w:cs="Times New Roman"/>
                <w:sz w:val="24"/>
                <w:szCs w:val="24"/>
              </w:rPr>
            </w:pPr>
            <w:r w:rsidRPr="002E71A2">
              <w:rPr>
                <w:rFonts w:ascii="Times New Roman" w:hAnsi="Times New Roman" w:cs="Times New Roman"/>
                <w:sz w:val="24"/>
                <w:szCs w:val="24"/>
              </w:rPr>
              <w:t>Ф</w:t>
            </w:r>
            <w:r w:rsidRPr="00F8194E">
              <w:rPr>
                <w:rFonts w:ascii="Times New Roman" w:hAnsi="Times New Roman" w:cs="Times New Roman"/>
                <w:sz w:val="24"/>
                <w:szCs w:val="24"/>
              </w:rPr>
              <w:t xml:space="preserve"> </w:t>
            </w:r>
            <w:r w:rsidRPr="002E71A2">
              <w:rPr>
                <w:rFonts w:ascii="Times New Roman" w:hAnsi="Times New Roman" w:cs="Times New Roman"/>
                <w:sz w:val="24"/>
                <w:szCs w:val="24"/>
              </w:rPr>
              <w:t>И.О.. преподавателя</w:t>
            </w:r>
          </w:p>
        </w:tc>
        <w:tc>
          <w:tcPr>
            <w:tcW w:w="2393" w:type="dxa"/>
          </w:tcPr>
          <w:p w:rsidR="00F8194E" w:rsidRDefault="00F8194E" w:rsidP="002E71A2">
            <w:pPr>
              <w:rPr>
                <w:rFonts w:ascii="Times New Roman" w:hAnsi="Times New Roman" w:cs="Times New Roman"/>
                <w:sz w:val="24"/>
                <w:szCs w:val="24"/>
              </w:rPr>
            </w:pPr>
            <w:r w:rsidRPr="002E71A2">
              <w:rPr>
                <w:rFonts w:ascii="Times New Roman" w:hAnsi="Times New Roman" w:cs="Times New Roman"/>
                <w:sz w:val="24"/>
                <w:szCs w:val="24"/>
              </w:rPr>
              <w:t>Образование</w:t>
            </w:r>
          </w:p>
        </w:tc>
        <w:tc>
          <w:tcPr>
            <w:tcW w:w="2393" w:type="dxa"/>
          </w:tcPr>
          <w:p w:rsidR="00F8194E" w:rsidRDefault="00F8194E" w:rsidP="002E71A2">
            <w:pPr>
              <w:rPr>
                <w:rFonts w:ascii="Times New Roman" w:hAnsi="Times New Roman" w:cs="Times New Roman"/>
                <w:sz w:val="24"/>
                <w:szCs w:val="24"/>
              </w:rPr>
            </w:pPr>
            <w:r>
              <w:rPr>
                <w:rFonts w:ascii="Times New Roman" w:hAnsi="Times New Roman" w:cs="Times New Roman"/>
                <w:sz w:val="24"/>
                <w:szCs w:val="24"/>
              </w:rPr>
              <w:t>Квалификацион</w:t>
            </w:r>
            <w:r w:rsidRPr="002E71A2">
              <w:rPr>
                <w:rFonts w:ascii="Times New Roman" w:hAnsi="Times New Roman" w:cs="Times New Roman"/>
                <w:sz w:val="24"/>
                <w:szCs w:val="24"/>
              </w:rPr>
              <w:t>ная категория</w:t>
            </w:r>
          </w:p>
        </w:tc>
      </w:tr>
      <w:tr w:rsidR="00F8194E" w:rsidTr="00F8194E">
        <w:tc>
          <w:tcPr>
            <w:tcW w:w="2392" w:type="dxa"/>
          </w:tcPr>
          <w:p w:rsidR="00F8194E" w:rsidRDefault="00F8194E" w:rsidP="002E71A2">
            <w:pPr>
              <w:rPr>
                <w:rFonts w:ascii="Times New Roman" w:hAnsi="Times New Roman" w:cs="Times New Roman"/>
                <w:sz w:val="24"/>
                <w:szCs w:val="24"/>
              </w:rPr>
            </w:pPr>
            <w:r w:rsidRPr="002E71A2">
              <w:rPr>
                <w:rFonts w:ascii="Times New Roman" w:hAnsi="Times New Roman" w:cs="Times New Roman"/>
                <w:sz w:val="24"/>
                <w:szCs w:val="24"/>
              </w:rPr>
              <w:t xml:space="preserve">Баян, музыкальная литература, </w:t>
            </w:r>
            <w:proofErr w:type="spellStart"/>
            <w:proofErr w:type="gramStart"/>
            <w:r w:rsidRPr="002E71A2">
              <w:rPr>
                <w:rFonts w:ascii="Times New Roman" w:hAnsi="Times New Roman" w:cs="Times New Roman"/>
                <w:sz w:val="24"/>
                <w:szCs w:val="24"/>
              </w:rPr>
              <w:t>п</w:t>
            </w:r>
            <w:proofErr w:type="spellEnd"/>
            <w:proofErr w:type="gramEnd"/>
            <w:r w:rsidRPr="002E71A2">
              <w:rPr>
                <w:rFonts w:ascii="Times New Roman" w:hAnsi="Times New Roman" w:cs="Times New Roman"/>
                <w:sz w:val="24"/>
                <w:szCs w:val="24"/>
              </w:rPr>
              <w:t>/в, сольфеджио, ансамбль</w:t>
            </w:r>
          </w:p>
        </w:tc>
        <w:tc>
          <w:tcPr>
            <w:tcW w:w="2393" w:type="dxa"/>
          </w:tcPr>
          <w:p w:rsidR="00F8194E" w:rsidRDefault="00F8194E" w:rsidP="002E71A2">
            <w:pPr>
              <w:rPr>
                <w:rFonts w:ascii="Times New Roman" w:hAnsi="Times New Roman" w:cs="Times New Roman"/>
                <w:sz w:val="24"/>
                <w:szCs w:val="24"/>
              </w:rPr>
            </w:pPr>
            <w:r w:rsidRPr="002E71A2">
              <w:rPr>
                <w:rFonts w:ascii="Times New Roman" w:hAnsi="Times New Roman" w:cs="Times New Roman"/>
                <w:sz w:val="24"/>
                <w:szCs w:val="24"/>
              </w:rPr>
              <w:t>Кадочникова Любовь Михайловна</w:t>
            </w:r>
          </w:p>
        </w:tc>
        <w:tc>
          <w:tcPr>
            <w:tcW w:w="2393" w:type="dxa"/>
          </w:tcPr>
          <w:p w:rsidR="00F8194E" w:rsidRDefault="00F8194E" w:rsidP="002E71A2">
            <w:pPr>
              <w:rPr>
                <w:rFonts w:ascii="Times New Roman" w:hAnsi="Times New Roman" w:cs="Times New Roman"/>
                <w:sz w:val="24"/>
                <w:szCs w:val="24"/>
              </w:rPr>
            </w:pPr>
            <w:r>
              <w:rPr>
                <w:rFonts w:ascii="Times New Roman" w:hAnsi="Times New Roman" w:cs="Times New Roman"/>
                <w:sz w:val="24"/>
                <w:szCs w:val="24"/>
              </w:rPr>
              <w:t>СПО</w:t>
            </w:r>
          </w:p>
        </w:tc>
        <w:tc>
          <w:tcPr>
            <w:tcW w:w="2393" w:type="dxa"/>
          </w:tcPr>
          <w:p w:rsidR="00F8194E" w:rsidRDefault="00F8194E" w:rsidP="002E71A2">
            <w:pPr>
              <w:rPr>
                <w:rFonts w:ascii="Times New Roman" w:hAnsi="Times New Roman" w:cs="Times New Roman"/>
                <w:sz w:val="24"/>
                <w:szCs w:val="24"/>
              </w:rPr>
            </w:pPr>
            <w:r>
              <w:rPr>
                <w:rFonts w:ascii="Times New Roman" w:hAnsi="Times New Roman" w:cs="Times New Roman"/>
                <w:sz w:val="24"/>
                <w:szCs w:val="24"/>
              </w:rPr>
              <w:t>Первая</w:t>
            </w:r>
          </w:p>
        </w:tc>
      </w:tr>
      <w:tr w:rsidR="00F8194E" w:rsidTr="00F8194E">
        <w:tc>
          <w:tcPr>
            <w:tcW w:w="2392" w:type="dxa"/>
          </w:tcPr>
          <w:p w:rsidR="00F8194E" w:rsidRPr="002E71A2" w:rsidRDefault="00F8194E" w:rsidP="00F8194E">
            <w:pPr>
              <w:rPr>
                <w:rFonts w:ascii="Times New Roman" w:hAnsi="Times New Roman" w:cs="Times New Roman"/>
                <w:sz w:val="24"/>
                <w:szCs w:val="24"/>
              </w:rPr>
            </w:pPr>
            <w:r w:rsidRPr="002E71A2">
              <w:rPr>
                <w:rFonts w:ascii="Times New Roman" w:hAnsi="Times New Roman" w:cs="Times New Roman"/>
                <w:sz w:val="24"/>
                <w:szCs w:val="24"/>
              </w:rPr>
              <w:t>Фортепиано</w:t>
            </w:r>
          </w:p>
          <w:p w:rsidR="00F8194E" w:rsidRDefault="00F8194E" w:rsidP="002E71A2">
            <w:pPr>
              <w:rPr>
                <w:rFonts w:ascii="Times New Roman" w:hAnsi="Times New Roman" w:cs="Times New Roman"/>
                <w:sz w:val="24"/>
                <w:szCs w:val="24"/>
              </w:rPr>
            </w:pPr>
          </w:p>
        </w:tc>
        <w:tc>
          <w:tcPr>
            <w:tcW w:w="2393" w:type="dxa"/>
          </w:tcPr>
          <w:p w:rsidR="00F8194E" w:rsidRDefault="00F8194E" w:rsidP="002E71A2">
            <w:pPr>
              <w:rPr>
                <w:rFonts w:ascii="Times New Roman" w:hAnsi="Times New Roman" w:cs="Times New Roman"/>
                <w:sz w:val="24"/>
                <w:szCs w:val="24"/>
              </w:rPr>
            </w:pPr>
            <w:r w:rsidRPr="002E71A2">
              <w:rPr>
                <w:rFonts w:ascii="Times New Roman" w:hAnsi="Times New Roman" w:cs="Times New Roman"/>
                <w:sz w:val="24"/>
                <w:szCs w:val="24"/>
              </w:rPr>
              <w:t>Казарина Елена Владимировна</w:t>
            </w:r>
          </w:p>
        </w:tc>
        <w:tc>
          <w:tcPr>
            <w:tcW w:w="2393" w:type="dxa"/>
          </w:tcPr>
          <w:p w:rsidR="00F8194E" w:rsidRDefault="00F8194E" w:rsidP="002E71A2">
            <w:pPr>
              <w:rPr>
                <w:rFonts w:ascii="Times New Roman" w:hAnsi="Times New Roman" w:cs="Times New Roman"/>
                <w:sz w:val="24"/>
                <w:szCs w:val="24"/>
              </w:rPr>
            </w:pPr>
            <w:proofErr w:type="gramStart"/>
            <w:r w:rsidRPr="002E71A2">
              <w:rPr>
                <w:rFonts w:ascii="Times New Roman" w:hAnsi="Times New Roman" w:cs="Times New Roman"/>
                <w:sz w:val="24"/>
                <w:szCs w:val="24"/>
              </w:rPr>
              <w:t>Высшее</w:t>
            </w:r>
            <w:proofErr w:type="gramEnd"/>
            <w:r w:rsidRPr="002E71A2">
              <w:rPr>
                <w:rFonts w:ascii="Times New Roman" w:hAnsi="Times New Roman" w:cs="Times New Roman"/>
                <w:sz w:val="24"/>
                <w:szCs w:val="24"/>
              </w:rPr>
              <w:t xml:space="preserve"> (педагог</w:t>
            </w:r>
            <w:r>
              <w:rPr>
                <w:rFonts w:ascii="Times New Roman" w:hAnsi="Times New Roman" w:cs="Times New Roman"/>
                <w:sz w:val="24"/>
                <w:szCs w:val="24"/>
              </w:rPr>
              <w:t xml:space="preserve"> </w:t>
            </w:r>
            <w:r w:rsidRPr="002E71A2">
              <w:rPr>
                <w:rFonts w:ascii="Times New Roman" w:hAnsi="Times New Roman" w:cs="Times New Roman"/>
                <w:sz w:val="24"/>
                <w:szCs w:val="24"/>
              </w:rPr>
              <w:t>психолог)</w:t>
            </w:r>
          </w:p>
        </w:tc>
        <w:tc>
          <w:tcPr>
            <w:tcW w:w="2393" w:type="dxa"/>
          </w:tcPr>
          <w:p w:rsidR="00F8194E" w:rsidRDefault="00F8194E" w:rsidP="002E71A2">
            <w:pPr>
              <w:rPr>
                <w:rFonts w:ascii="Times New Roman" w:hAnsi="Times New Roman" w:cs="Times New Roman"/>
                <w:sz w:val="24"/>
                <w:szCs w:val="24"/>
              </w:rPr>
            </w:pPr>
            <w:r>
              <w:rPr>
                <w:rFonts w:ascii="Times New Roman" w:hAnsi="Times New Roman" w:cs="Times New Roman"/>
                <w:sz w:val="24"/>
                <w:szCs w:val="24"/>
              </w:rPr>
              <w:t>Первая</w:t>
            </w:r>
          </w:p>
        </w:tc>
      </w:tr>
      <w:tr w:rsidR="00F8194E" w:rsidTr="00F8194E">
        <w:tc>
          <w:tcPr>
            <w:tcW w:w="2392" w:type="dxa"/>
          </w:tcPr>
          <w:p w:rsidR="00F8194E" w:rsidRDefault="00F8194E" w:rsidP="002E71A2">
            <w:pPr>
              <w:rPr>
                <w:rFonts w:ascii="Times New Roman" w:hAnsi="Times New Roman" w:cs="Times New Roman"/>
                <w:sz w:val="24"/>
                <w:szCs w:val="24"/>
              </w:rPr>
            </w:pPr>
            <w:r w:rsidRPr="002E71A2">
              <w:rPr>
                <w:rFonts w:ascii="Times New Roman" w:hAnsi="Times New Roman" w:cs="Times New Roman"/>
                <w:sz w:val="24"/>
                <w:szCs w:val="24"/>
              </w:rPr>
              <w:t xml:space="preserve">Домра, Сольфеджио, общее </w:t>
            </w:r>
            <w:proofErr w:type="spellStart"/>
            <w:r w:rsidRPr="002E71A2">
              <w:rPr>
                <w:rFonts w:ascii="Times New Roman" w:hAnsi="Times New Roman" w:cs="Times New Roman"/>
                <w:sz w:val="24"/>
                <w:szCs w:val="24"/>
              </w:rPr>
              <w:t>ф</w:t>
            </w:r>
            <w:r>
              <w:rPr>
                <w:rFonts w:ascii="Times New Roman" w:hAnsi="Times New Roman" w:cs="Times New Roman"/>
                <w:sz w:val="24"/>
                <w:szCs w:val="24"/>
              </w:rPr>
              <w:t>-</w:t>
            </w:r>
            <w:r w:rsidRPr="002E71A2">
              <w:rPr>
                <w:rFonts w:ascii="Times New Roman" w:hAnsi="Times New Roman" w:cs="Times New Roman"/>
                <w:sz w:val="24"/>
                <w:szCs w:val="24"/>
              </w:rPr>
              <w:t>но</w:t>
            </w:r>
            <w:proofErr w:type="spellEnd"/>
            <w:r w:rsidRPr="002E71A2">
              <w:rPr>
                <w:rFonts w:ascii="Times New Roman" w:hAnsi="Times New Roman" w:cs="Times New Roman"/>
                <w:sz w:val="24"/>
                <w:szCs w:val="24"/>
              </w:rPr>
              <w:t xml:space="preserve">, </w:t>
            </w:r>
            <w:proofErr w:type="spellStart"/>
            <w:proofErr w:type="gramStart"/>
            <w:r w:rsidRPr="002E71A2">
              <w:rPr>
                <w:rFonts w:ascii="Times New Roman" w:hAnsi="Times New Roman" w:cs="Times New Roman"/>
                <w:sz w:val="24"/>
                <w:szCs w:val="24"/>
              </w:rPr>
              <w:t>п</w:t>
            </w:r>
            <w:proofErr w:type="spellEnd"/>
            <w:proofErr w:type="gramEnd"/>
            <w:r w:rsidRPr="002E71A2">
              <w:rPr>
                <w:rFonts w:ascii="Times New Roman" w:hAnsi="Times New Roman" w:cs="Times New Roman"/>
                <w:sz w:val="24"/>
                <w:szCs w:val="24"/>
              </w:rPr>
              <w:t>/в</w:t>
            </w:r>
            <w:r>
              <w:rPr>
                <w:rFonts w:ascii="Times New Roman" w:hAnsi="Times New Roman" w:cs="Times New Roman"/>
                <w:sz w:val="24"/>
                <w:szCs w:val="24"/>
              </w:rPr>
              <w:t>,</w:t>
            </w:r>
          </w:p>
        </w:tc>
        <w:tc>
          <w:tcPr>
            <w:tcW w:w="2393" w:type="dxa"/>
          </w:tcPr>
          <w:p w:rsidR="00F8194E" w:rsidRDefault="00F8194E" w:rsidP="002E71A2">
            <w:pPr>
              <w:rPr>
                <w:rFonts w:ascii="Times New Roman" w:hAnsi="Times New Roman" w:cs="Times New Roman"/>
                <w:sz w:val="24"/>
                <w:szCs w:val="24"/>
              </w:rPr>
            </w:pPr>
            <w:r w:rsidRPr="002E71A2">
              <w:rPr>
                <w:rFonts w:ascii="Times New Roman" w:hAnsi="Times New Roman" w:cs="Times New Roman"/>
                <w:sz w:val="24"/>
                <w:szCs w:val="24"/>
              </w:rPr>
              <w:t>Пирожкова Елена Николаевна</w:t>
            </w:r>
          </w:p>
        </w:tc>
        <w:tc>
          <w:tcPr>
            <w:tcW w:w="2393" w:type="dxa"/>
          </w:tcPr>
          <w:p w:rsidR="00F8194E" w:rsidRDefault="00F8194E" w:rsidP="002E71A2">
            <w:pPr>
              <w:rPr>
                <w:rFonts w:ascii="Times New Roman" w:hAnsi="Times New Roman" w:cs="Times New Roman"/>
                <w:sz w:val="24"/>
                <w:szCs w:val="24"/>
              </w:rPr>
            </w:pPr>
            <w:r>
              <w:rPr>
                <w:rFonts w:ascii="Times New Roman" w:hAnsi="Times New Roman" w:cs="Times New Roman"/>
                <w:sz w:val="24"/>
                <w:szCs w:val="24"/>
              </w:rPr>
              <w:t>СПО</w:t>
            </w:r>
          </w:p>
        </w:tc>
        <w:tc>
          <w:tcPr>
            <w:tcW w:w="2393" w:type="dxa"/>
          </w:tcPr>
          <w:p w:rsidR="00F8194E" w:rsidRDefault="00F8194E" w:rsidP="002E71A2">
            <w:pPr>
              <w:rPr>
                <w:rFonts w:ascii="Times New Roman" w:hAnsi="Times New Roman" w:cs="Times New Roman"/>
                <w:sz w:val="24"/>
                <w:szCs w:val="24"/>
              </w:rPr>
            </w:pPr>
            <w:r>
              <w:rPr>
                <w:rFonts w:ascii="Times New Roman" w:hAnsi="Times New Roman" w:cs="Times New Roman"/>
                <w:sz w:val="24"/>
                <w:szCs w:val="24"/>
              </w:rPr>
              <w:t>Первая</w:t>
            </w:r>
          </w:p>
        </w:tc>
      </w:tr>
      <w:tr w:rsidR="00F8194E" w:rsidTr="00F8194E">
        <w:trPr>
          <w:trHeight w:val="653"/>
        </w:trPr>
        <w:tc>
          <w:tcPr>
            <w:tcW w:w="2392" w:type="dxa"/>
          </w:tcPr>
          <w:p w:rsidR="00F8194E" w:rsidRDefault="00F8194E" w:rsidP="00F8194E">
            <w:pPr>
              <w:rPr>
                <w:rFonts w:ascii="Times New Roman" w:hAnsi="Times New Roman" w:cs="Times New Roman"/>
                <w:sz w:val="24"/>
                <w:szCs w:val="24"/>
              </w:rPr>
            </w:pPr>
            <w:r>
              <w:rPr>
                <w:rFonts w:ascii="Times New Roman" w:hAnsi="Times New Roman" w:cs="Times New Roman"/>
                <w:sz w:val="24"/>
                <w:szCs w:val="24"/>
              </w:rPr>
              <w:t>Домра</w:t>
            </w:r>
            <w:r w:rsidRPr="002E71A2">
              <w:rPr>
                <w:rFonts w:ascii="Times New Roman" w:hAnsi="Times New Roman" w:cs="Times New Roman"/>
                <w:sz w:val="24"/>
                <w:szCs w:val="24"/>
              </w:rPr>
              <w:t xml:space="preserve">, </w:t>
            </w:r>
            <w:proofErr w:type="spellStart"/>
            <w:proofErr w:type="gramStart"/>
            <w:r w:rsidRPr="002E71A2">
              <w:rPr>
                <w:rFonts w:ascii="Times New Roman" w:hAnsi="Times New Roman" w:cs="Times New Roman"/>
                <w:sz w:val="24"/>
                <w:szCs w:val="24"/>
              </w:rPr>
              <w:t>п</w:t>
            </w:r>
            <w:proofErr w:type="spellEnd"/>
            <w:proofErr w:type="gramEnd"/>
            <w:r w:rsidRPr="002E71A2">
              <w:rPr>
                <w:rFonts w:ascii="Times New Roman" w:hAnsi="Times New Roman" w:cs="Times New Roman"/>
                <w:sz w:val="24"/>
                <w:szCs w:val="24"/>
              </w:rPr>
              <w:t>/в</w:t>
            </w:r>
            <w:r>
              <w:rPr>
                <w:rFonts w:ascii="Times New Roman" w:hAnsi="Times New Roman" w:cs="Times New Roman"/>
                <w:sz w:val="24"/>
                <w:szCs w:val="24"/>
              </w:rPr>
              <w:t xml:space="preserve">, общее </w:t>
            </w:r>
          </w:p>
          <w:p w:rsidR="00F8194E" w:rsidRPr="002E71A2" w:rsidRDefault="00F8194E" w:rsidP="00F8194E">
            <w:pPr>
              <w:rPr>
                <w:rFonts w:ascii="Times New Roman" w:hAnsi="Times New Roman" w:cs="Times New Roman"/>
                <w:sz w:val="24"/>
                <w:szCs w:val="24"/>
              </w:rPr>
            </w:pPr>
            <w:proofErr w:type="spellStart"/>
            <w:r>
              <w:rPr>
                <w:rFonts w:ascii="Times New Roman" w:hAnsi="Times New Roman" w:cs="Times New Roman"/>
                <w:sz w:val="24"/>
                <w:szCs w:val="24"/>
              </w:rPr>
              <w:t>ф-но</w:t>
            </w:r>
            <w:proofErr w:type="spellEnd"/>
            <w:r w:rsidR="00C062A7">
              <w:rPr>
                <w:rFonts w:ascii="Times New Roman" w:hAnsi="Times New Roman" w:cs="Times New Roman"/>
                <w:sz w:val="24"/>
                <w:szCs w:val="24"/>
              </w:rPr>
              <w:t xml:space="preserve">, муз. Лит., </w:t>
            </w:r>
            <w:proofErr w:type="spellStart"/>
            <w:r w:rsidR="00C062A7">
              <w:rPr>
                <w:rFonts w:ascii="Times New Roman" w:hAnsi="Times New Roman" w:cs="Times New Roman"/>
                <w:sz w:val="24"/>
                <w:szCs w:val="24"/>
              </w:rPr>
              <w:t>слуш</w:t>
            </w:r>
            <w:proofErr w:type="gramStart"/>
            <w:r w:rsidR="00C062A7">
              <w:rPr>
                <w:rFonts w:ascii="Times New Roman" w:hAnsi="Times New Roman" w:cs="Times New Roman"/>
                <w:sz w:val="24"/>
                <w:szCs w:val="24"/>
              </w:rPr>
              <w:t>.м</w:t>
            </w:r>
            <w:proofErr w:type="gramEnd"/>
            <w:r w:rsidR="00C062A7">
              <w:rPr>
                <w:rFonts w:ascii="Times New Roman" w:hAnsi="Times New Roman" w:cs="Times New Roman"/>
                <w:sz w:val="24"/>
                <w:szCs w:val="24"/>
              </w:rPr>
              <w:t>уз</w:t>
            </w:r>
            <w:proofErr w:type="spellEnd"/>
            <w:r w:rsidR="00C062A7">
              <w:rPr>
                <w:rFonts w:ascii="Times New Roman" w:hAnsi="Times New Roman" w:cs="Times New Roman"/>
                <w:sz w:val="24"/>
                <w:szCs w:val="24"/>
              </w:rPr>
              <w:t>.</w:t>
            </w:r>
          </w:p>
          <w:p w:rsidR="00F8194E" w:rsidRDefault="00F8194E" w:rsidP="002E71A2">
            <w:pPr>
              <w:rPr>
                <w:rFonts w:ascii="Times New Roman" w:hAnsi="Times New Roman" w:cs="Times New Roman"/>
                <w:sz w:val="24"/>
                <w:szCs w:val="24"/>
              </w:rPr>
            </w:pPr>
          </w:p>
        </w:tc>
        <w:tc>
          <w:tcPr>
            <w:tcW w:w="2393" w:type="dxa"/>
          </w:tcPr>
          <w:p w:rsidR="00F8194E" w:rsidRDefault="00F8194E" w:rsidP="002E71A2">
            <w:pPr>
              <w:rPr>
                <w:rFonts w:ascii="Times New Roman" w:hAnsi="Times New Roman" w:cs="Times New Roman"/>
                <w:sz w:val="24"/>
                <w:szCs w:val="24"/>
              </w:rPr>
            </w:pPr>
            <w:proofErr w:type="spellStart"/>
            <w:r w:rsidRPr="002E71A2">
              <w:rPr>
                <w:rFonts w:ascii="Times New Roman" w:hAnsi="Times New Roman" w:cs="Times New Roman"/>
                <w:sz w:val="24"/>
                <w:szCs w:val="24"/>
              </w:rPr>
              <w:t>Величева</w:t>
            </w:r>
            <w:proofErr w:type="spellEnd"/>
            <w:r w:rsidRPr="002E71A2">
              <w:rPr>
                <w:rFonts w:ascii="Times New Roman" w:hAnsi="Times New Roman" w:cs="Times New Roman"/>
                <w:sz w:val="24"/>
                <w:szCs w:val="24"/>
              </w:rPr>
              <w:t xml:space="preserve"> Ольга Николаевна</w:t>
            </w:r>
          </w:p>
        </w:tc>
        <w:tc>
          <w:tcPr>
            <w:tcW w:w="2393" w:type="dxa"/>
          </w:tcPr>
          <w:p w:rsidR="00F8194E" w:rsidRDefault="00F8194E" w:rsidP="002E71A2">
            <w:pPr>
              <w:rPr>
                <w:rFonts w:ascii="Times New Roman" w:hAnsi="Times New Roman" w:cs="Times New Roman"/>
                <w:sz w:val="24"/>
                <w:szCs w:val="24"/>
              </w:rPr>
            </w:pPr>
            <w:r>
              <w:rPr>
                <w:rFonts w:ascii="Times New Roman" w:hAnsi="Times New Roman" w:cs="Times New Roman"/>
                <w:sz w:val="24"/>
                <w:szCs w:val="24"/>
              </w:rPr>
              <w:t>СПО</w:t>
            </w:r>
          </w:p>
        </w:tc>
        <w:tc>
          <w:tcPr>
            <w:tcW w:w="2393" w:type="dxa"/>
          </w:tcPr>
          <w:p w:rsidR="00F8194E" w:rsidRDefault="00F8194E" w:rsidP="002E71A2">
            <w:pPr>
              <w:rPr>
                <w:rFonts w:ascii="Times New Roman" w:hAnsi="Times New Roman" w:cs="Times New Roman"/>
                <w:sz w:val="24"/>
                <w:szCs w:val="24"/>
              </w:rPr>
            </w:pPr>
            <w:r>
              <w:rPr>
                <w:rFonts w:ascii="Times New Roman" w:hAnsi="Times New Roman" w:cs="Times New Roman"/>
                <w:sz w:val="24"/>
                <w:szCs w:val="24"/>
              </w:rPr>
              <w:t>Первая</w:t>
            </w:r>
          </w:p>
        </w:tc>
      </w:tr>
      <w:tr w:rsidR="00F8194E" w:rsidTr="00F8194E">
        <w:tc>
          <w:tcPr>
            <w:tcW w:w="2392" w:type="dxa"/>
          </w:tcPr>
          <w:p w:rsidR="00F8194E" w:rsidRPr="002E71A2" w:rsidRDefault="00F8194E" w:rsidP="00F8194E">
            <w:pPr>
              <w:rPr>
                <w:rFonts w:ascii="Times New Roman" w:hAnsi="Times New Roman" w:cs="Times New Roman"/>
                <w:sz w:val="24"/>
                <w:szCs w:val="24"/>
              </w:rPr>
            </w:pPr>
            <w:r w:rsidRPr="002E71A2">
              <w:rPr>
                <w:rFonts w:ascii="Times New Roman" w:hAnsi="Times New Roman" w:cs="Times New Roman"/>
                <w:sz w:val="24"/>
                <w:szCs w:val="24"/>
              </w:rPr>
              <w:t xml:space="preserve">Баян, аккордеон, оркестр, ансамбль, </w:t>
            </w:r>
            <w:proofErr w:type="spellStart"/>
            <w:proofErr w:type="gramStart"/>
            <w:r w:rsidRPr="002E71A2">
              <w:rPr>
                <w:rFonts w:ascii="Times New Roman" w:hAnsi="Times New Roman" w:cs="Times New Roman"/>
                <w:sz w:val="24"/>
                <w:szCs w:val="24"/>
              </w:rPr>
              <w:t>п</w:t>
            </w:r>
            <w:proofErr w:type="spellEnd"/>
            <w:proofErr w:type="gramEnd"/>
            <w:r w:rsidRPr="002E71A2">
              <w:rPr>
                <w:rFonts w:ascii="Times New Roman" w:hAnsi="Times New Roman" w:cs="Times New Roman"/>
                <w:sz w:val="24"/>
                <w:szCs w:val="24"/>
              </w:rPr>
              <w:t xml:space="preserve">/в </w:t>
            </w:r>
          </w:p>
          <w:p w:rsidR="00F8194E" w:rsidRDefault="00F8194E" w:rsidP="002E71A2">
            <w:pPr>
              <w:rPr>
                <w:rFonts w:ascii="Times New Roman" w:hAnsi="Times New Roman" w:cs="Times New Roman"/>
                <w:sz w:val="24"/>
                <w:szCs w:val="24"/>
              </w:rPr>
            </w:pPr>
          </w:p>
        </w:tc>
        <w:tc>
          <w:tcPr>
            <w:tcW w:w="2393" w:type="dxa"/>
          </w:tcPr>
          <w:p w:rsidR="00F8194E" w:rsidRDefault="00F8194E" w:rsidP="002E71A2">
            <w:pPr>
              <w:rPr>
                <w:rFonts w:ascii="Times New Roman" w:hAnsi="Times New Roman" w:cs="Times New Roman"/>
                <w:sz w:val="24"/>
                <w:szCs w:val="24"/>
              </w:rPr>
            </w:pPr>
            <w:r w:rsidRPr="002E71A2">
              <w:rPr>
                <w:rFonts w:ascii="Times New Roman" w:hAnsi="Times New Roman" w:cs="Times New Roman"/>
                <w:sz w:val="24"/>
                <w:szCs w:val="24"/>
              </w:rPr>
              <w:t>Антонова Людмила Анатольевна</w:t>
            </w:r>
          </w:p>
        </w:tc>
        <w:tc>
          <w:tcPr>
            <w:tcW w:w="2393" w:type="dxa"/>
          </w:tcPr>
          <w:p w:rsidR="00F8194E" w:rsidRDefault="00F8194E" w:rsidP="002E71A2">
            <w:pPr>
              <w:rPr>
                <w:rFonts w:ascii="Times New Roman" w:hAnsi="Times New Roman" w:cs="Times New Roman"/>
                <w:sz w:val="24"/>
                <w:szCs w:val="24"/>
              </w:rPr>
            </w:pPr>
            <w:r>
              <w:rPr>
                <w:rFonts w:ascii="Times New Roman" w:hAnsi="Times New Roman" w:cs="Times New Roman"/>
                <w:sz w:val="24"/>
                <w:szCs w:val="24"/>
              </w:rPr>
              <w:t>Высшее</w:t>
            </w:r>
          </w:p>
        </w:tc>
        <w:tc>
          <w:tcPr>
            <w:tcW w:w="2393" w:type="dxa"/>
          </w:tcPr>
          <w:p w:rsidR="00F8194E" w:rsidRDefault="00F8194E" w:rsidP="002E71A2">
            <w:pPr>
              <w:rPr>
                <w:rFonts w:ascii="Times New Roman" w:hAnsi="Times New Roman" w:cs="Times New Roman"/>
                <w:sz w:val="24"/>
                <w:szCs w:val="24"/>
              </w:rPr>
            </w:pPr>
            <w:r>
              <w:rPr>
                <w:rFonts w:ascii="Times New Roman" w:hAnsi="Times New Roman" w:cs="Times New Roman"/>
                <w:sz w:val="24"/>
                <w:szCs w:val="24"/>
              </w:rPr>
              <w:t>Высшая</w:t>
            </w:r>
          </w:p>
        </w:tc>
      </w:tr>
      <w:tr w:rsidR="00F8194E" w:rsidTr="00F8194E">
        <w:tc>
          <w:tcPr>
            <w:tcW w:w="2392" w:type="dxa"/>
          </w:tcPr>
          <w:p w:rsidR="00F8194E" w:rsidRPr="002E71A2" w:rsidRDefault="00F8194E" w:rsidP="00F8194E">
            <w:pPr>
              <w:rPr>
                <w:rFonts w:ascii="Times New Roman" w:hAnsi="Times New Roman" w:cs="Times New Roman"/>
                <w:sz w:val="24"/>
                <w:szCs w:val="24"/>
              </w:rPr>
            </w:pPr>
            <w:r w:rsidRPr="002E71A2">
              <w:rPr>
                <w:rFonts w:ascii="Times New Roman" w:hAnsi="Times New Roman" w:cs="Times New Roman"/>
                <w:sz w:val="24"/>
                <w:szCs w:val="24"/>
              </w:rPr>
              <w:t>Хореографические дисциплины</w:t>
            </w:r>
          </w:p>
          <w:p w:rsidR="00F8194E" w:rsidRDefault="00F8194E" w:rsidP="002E71A2">
            <w:pPr>
              <w:rPr>
                <w:rFonts w:ascii="Times New Roman" w:hAnsi="Times New Roman" w:cs="Times New Roman"/>
                <w:sz w:val="24"/>
                <w:szCs w:val="24"/>
              </w:rPr>
            </w:pPr>
          </w:p>
        </w:tc>
        <w:tc>
          <w:tcPr>
            <w:tcW w:w="2393" w:type="dxa"/>
          </w:tcPr>
          <w:p w:rsidR="00F8194E" w:rsidRDefault="00F8194E" w:rsidP="002E71A2">
            <w:pPr>
              <w:rPr>
                <w:rFonts w:ascii="Times New Roman" w:hAnsi="Times New Roman" w:cs="Times New Roman"/>
                <w:sz w:val="24"/>
                <w:szCs w:val="24"/>
              </w:rPr>
            </w:pPr>
            <w:r>
              <w:rPr>
                <w:rFonts w:ascii="Times New Roman" w:hAnsi="Times New Roman" w:cs="Times New Roman"/>
                <w:sz w:val="24"/>
                <w:szCs w:val="24"/>
              </w:rPr>
              <w:t>Бединина Марина Владимировна</w:t>
            </w:r>
          </w:p>
        </w:tc>
        <w:tc>
          <w:tcPr>
            <w:tcW w:w="2393" w:type="dxa"/>
          </w:tcPr>
          <w:p w:rsidR="00F8194E" w:rsidRDefault="00F8194E" w:rsidP="002E71A2">
            <w:pPr>
              <w:rPr>
                <w:rFonts w:ascii="Times New Roman" w:hAnsi="Times New Roman" w:cs="Times New Roman"/>
                <w:sz w:val="24"/>
                <w:szCs w:val="24"/>
              </w:rPr>
            </w:pPr>
            <w:r>
              <w:rPr>
                <w:rFonts w:ascii="Times New Roman" w:hAnsi="Times New Roman" w:cs="Times New Roman"/>
                <w:sz w:val="24"/>
                <w:szCs w:val="24"/>
              </w:rPr>
              <w:t>Высшее</w:t>
            </w:r>
          </w:p>
        </w:tc>
        <w:tc>
          <w:tcPr>
            <w:tcW w:w="2393" w:type="dxa"/>
          </w:tcPr>
          <w:p w:rsidR="00F8194E" w:rsidRDefault="00F8194E" w:rsidP="002E71A2">
            <w:pPr>
              <w:rPr>
                <w:rFonts w:ascii="Times New Roman" w:hAnsi="Times New Roman" w:cs="Times New Roman"/>
                <w:sz w:val="24"/>
                <w:szCs w:val="24"/>
              </w:rPr>
            </w:pPr>
            <w:r>
              <w:rPr>
                <w:rFonts w:ascii="Times New Roman" w:hAnsi="Times New Roman" w:cs="Times New Roman"/>
                <w:sz w:val="24"/>
                <w:szCs w:val="24"/>
              </w:rPr>
              <w:t>Первая</w:t>
            </w:r>
          </w:p>
        </w:tc>
      </w:tr>
      <w:tr w:rsidR="00F8194E" w:rsidTr="00F8194E">
        <w:tc>
          <w:tcPr>
            <w:tcW w:w="2392" w:type="dxa"/>
          </w:tcPr>
          <w:p w:rsidR="00F8194E" w:rsidRDefault="00F8194E" w:rsidP="00F8194E">
            <w:pPr>
              <w:rPr>
                <w:rFonts w:ascii="Times New Roman" w:hAnsi="Times New Roman" w:cs="Times New Roman"/>
                <w:sz w:val="24"/>
                <w:szCs w:val="24"/>
              </w:rPr>
            </w:pPr>
            <w:r w:rsidRPr="002E71A2">
              <w:rPr>
                <w:rFonts w:ascii="Times New Roman" w:hAnsi="Times New Roman" w:cs="Times New Roman"/>
                <w:sz w:val="24"/>
                <w:szCs w:val="24"/>
              </w:rPr>
              <w:t>Актерское мастерство, театральная постановка</w:t>
            </w:r>
            <w:r>
              <w:rPr>
                <w:rFonts w:ascii="Times New Roman" w:hAnsi="Times New Roman" w:cs="Times New Roman"/>
                <w:sz w:val="24"/>
                <w:szCs w:val="24"/>
              </w:rPr>
              <w:t>,</w:t>
            </w:r>
          </w:p>
          <w:p w:rsidR="00F8194E" w:rsidRPr="002E71A2" w:rsidRDefault="00F8194E" w:rsidP="00F8194E">
            <w:pPr>
              <w:rPr>
                <w:rFonts w:ascii="Times New Roman" w:hAnsi="Times New Roman" w:cs="Times New Roman"/>
                <w:sz w:val="24"/>
                <w:szCs w:val="24"/>
              </w:rPr>
            </w:pPr>
            <w:r w:rsidRPr="002E71A2">
              <w:rPr>
                <w:rFonts w:ascii="Times New Roman" w:hAnsi="Times New Roman" w:cs="Times New Roman"/>
                <w:sz w:val="24"/>
                <w:szCs w:val="24"/>
              </w:rPr>
              <w:t>Художественное слово</w:t>
            </w:r>
          </w:p>
          <w:p w:rsidR="00F8194E" w:rsidRDefault="00F8194E" w:rsidP="002E71A2">
            <w:pPr>
              <w:rPr>
                <w:rFonts w:ascii="Times New Roman" w:hAnsi="Times New Roman" w:cs="Times New Roman"/>
                <w:sz w:val="24"/>
                <w:szCs w:val="24"/>
              </w:rPr>
            </w:pPr>
          </w:p>
        </w:tc>
        <w:tc>
          <w:tcPr>
            <w:tcW w:w="2393" w:type="dxa"/>
          </w:tcPr>
          <w:p w:rsidR="00F8194E" w:rsidRDefault="00F8194E" w:rsidP="002E71A2">
            <w:pPr>
              <w:rPr>
                <w:rFonts w:ascii="Times New Roman" w:hAnsi="Times New Roman" w:cs="Times New Roman"/>
                <w:sz w:val="24"/>
                <w:szCs w:val="24"/>
              </w:rPr>
            </w:pPr>
            <w:r w:rsidRPr="002E71A2">
              <w:rPr>
                <w:rFonts w:ascii="Times New Roman" w:hAnsi="Times New Roman" w:cs="Times New Roman"/>
                <w:sz w:val="24"/>
                <w:szCs w:val="24"/>
              </w:rPr>
              <w:t>Чайкина Мария Николаевна</w:t>
            </w:r>
          </w:p>
        </w:tc>
        <w:tc>
          <w:tcPr>
            <w:tcW w:w="2393" w:type="dxa"/>
          </w:tcPr>
          <w:p w:rsidR="00F8194E" w:rsidRDefault="00F8194E" w:rsidP="002E71A2">
            <w:pPr>
              <w:rPr>
                <w:rFonts w:ascii="Times New Roman" w:hAnsi="Times New Roman" w:cs="Times New Roman"/>
                <w:sz w:val="24"/>
                <w:szCs w:val="24"/>
              </w:rPr>
            </w:pPr>
            <w:proofErr w:type="gramStart"/>
            <w:r>
              <w:rPr>
                <w:rFonts w:ascii="Times New Roman" w:hAnsi="Times New Roman" w:cs="Times New Roman"/>
                <w:sz w:val="24"/>
                <w:szCs w:val="24"/>
              </w:rPr>
              <w:t>Высшее</w:t>
            </w:r>
            <w:proofErr w:type="gramEnd"/>
            <w:r>
              <w:rPr>
                <w:rFonts w:ascii="Times New Roman" w:hAnsi="Times New Roman" w:cs="Times New Roman"/>
                <w:sz w:val="24"/>
                <w:szCs w:val="24"/>
              </w:rPr>
              <w:t xml:space="preserve"> (менеджмент в сфере культуры)</w:t>
            </w:r>
          </w:p>
        </w:tc>
        <w:tc>
          <w:tcPr>
            <w:tcW w:w="2393" w:type="dxa"/>
          </w:tcPr>
          <w:p w:rsidR="00F8194E" w:rsidRDefault="00F8194E" w:rsidP="002E71A2">
            <w:pPr>
              <w:rPr>
                <w:rFonts w:ascii="Times New Roman" w:hAnsi="Times New Roman" w:cs="Times New Roman"/>
                <w:sz w:val="24"/>
                <w:szCs w:val="24"/>
              </w:rPr>
            </w:pPr>
            <w:r w:rsidRPr="002E71A2">
              <w:rPr>
                <w:rFonts w:ascii="Times New Roman" w:hAnsi="Times New Roman" w:cs="Times New Roman"/>
                <w:sz w:val="24"/>
                <w:szCs w:val="24"/>
              </w:rPr>
              <w:t>Первая</w:t>
            </w:r>
          </w:p>
        </w:tc>
      </w:tr>
      <w:tr w:rsidR="00F8194E" w:rsidTr="00F8194E">
        <w:tc>
          <w:tcPr>
            <w:tcW w:w="2392" w:type="dxa"/>
          </w:tcPr>
          <w:p w:rsidR="00F8194E" w:rsidRDefault="00F53138" w:rsidP="002E71A2">
            <w:pPr>
              <w:rPr>
                <w:rFonts w:ascii="Times New Roman" w:hAnsi="Times New Roman" w:cs="Times New Roman"/>
                <w:sz w:val="24"/>
                <w:szCs w:val="24"/>
              </w:rPr>
            </w:pPr>
            <w:r>
              <w:rPr>
                <w:rFonts w:ascii="Times New Roman" w:hAnsi="Times New Roman" w:cs="Times New Roman"/>
                <w:sz w:val="24"/>
                <w:szCs w:val="24"/>
              </w:rPr>
              <w:t>Рисование</w:t>
            </w:r>
          </w:p>
        </w:tc>
        <w:tc>
          <w:tcPr>
            <w:tcW w:w="2393" w:type="dxa"/>
          </w:tcPr>
          <w:p w:rsidR="00F8194E" w:rsidRDefault="00F53138" w:rsidP="002E71A2">
            <w:pPr>
              <w:rPr>
                <w:rFonts w:ascii="Times New Roman" w:hAnsi="Times New Roman" w:cs="Times New Roman"/>
                <w:sz w:val="24"/>
                <w:szCs w:val="24"/>
              </w:rPr>
            </w:pPr>
            <w:proofErr w:type="spellStart"/>
            <w:r>
              <w:rPr>
                <w:rFonts w:ascii="Times New Roman" w:hAnsi="Times New Roman" w:cs="Times New Roman"/>
                <w:sz w:val="24"/>
                <w:szCs w:val="24"/>
              </w:rPr>
              <w:t>Нуждина</w:t>
            </w:r>
            <w:proofErr w:type="spellEnd"/>
            <w:r>
              <w:rPr>
                <w:rFonts w:ascii="Times New Roman" w:hAnsi="Times New Roman" w:cs="Times New Roman"/>
                <w:sz w:val="24"/>
                <w:szCs w:val="24"/>
              </w:rPr>
              <w:t xml:space="preserve"> Юлия Андреевна</w:t>
            </w:r>
          </w:p>
        </w:tc>
        <w:tc>
          <w:tcPr>
            <w:tcW w:w="2393" w:type="dxa"/>
          </w:tcPr>
          <w:p w:rsidR="00F8194E" w:rsidRDefault="00F53138" w:rsidP="002E71A2">
            <w:pPr>
              <w:rPr>
                <w:rFonts w:ascii="Times New Roman" w:hAnsi="Times New Roman" w:cs="Times New Roman"/>
                <w:sz w:val="24"/>
                <w:szCs w:val="24"/>
              </w:rPr>
            </w:pPr>
            <w:r>
              <w:rPr>
                <w:rFonts w:ascii="Times New Roman" w:hAnsi="Times New Roman" w:cs="Times New Roman"/>
                <w:sz w:val="24"/>
                <w:szCs w:val="24"/>
              </w:rPr>
              <w:t>СПО</w:t>
            </w:r>
          </w:p>
        </w:tc>
        <w:tc>
          <w:tcPr>
            <w:tcW w:w="2393" w:type="dxa"/>
          </w:tcPr>
          <w:p w:rsidR="00F8194E" w:rsidRDefault="00F53138" w:rsidP="002E71A2">
            <w:pPr>
              <w:rPr>
                <w:rFonts w:ascii="Times New Roman" w:hAnsi="Times New Roman" w:cs="Times New Roman"/>
                <w:sz w:val="24"/>
                <w:szCs w:val="24"/>
              </w:rPr>
            </w:pPr>
            <w:r>
              <w:rPr>
                <w:rFonts w:ascii="Times New Roman" w:hAnsi="Times New Roman" w:cs="Times New Roman"/>
                <w:sz w:val="24"/>
                <w:szCs w:val="24"/>
              </w:rPr>
              <w:t>Без категории</w:t>
            </w:r>
          </w:p>
        </w:tc>
      </w:tr>
    </w:tbl>
    <w:p w:rsidR="006724C6" w:rsidRDefault="006724C6" w:rsidP="002E71A2">
      <w:pPr>
        <w:rPr>
          <w:rFonts w:ascii="Times New Roman" w:hAnsi="Times New Roman" w:cs="Times New Roman"/>
          <w:b/>
          <w:i/>
          <w:sz w:val="24"/>
          <w:szCs w:val="24"/>
        </w:rPr>
      </w:pPr>
    </w:p>
    <w:p w:rsidR="002E71A2" w:rsidRPr="00A1247B" w:rsidRDefault="002E71A2" w:rsidP="002E71A2">
      <w:pPr>
        <w:rPr>
          <w:rFonts w:ascii="Times New Roman" w:hAnsi="Times New Roman" w:cs="Times New Roman"/>
          <w:b/>
          <w:i/>
          <w:sz w:val="24"/>
          <w:szCs w:val="24"/>
        </w:rPr>
      </w:pPr>
      <w:r w:rsidRPr="00A1247B">
        <w:rPr>
          <w:rFonts w:ascii="Times New Roman" w:hAnsi="Times New Roman" w:cs="Times New Roman"/>
          <w:b/>
          <w:i/>
          <w:sz w:val="24"/>
          <w:szCs w:val="24"/>
        </w:rPr>
        <w:lastRenderedPageBreak/>
        <w:t xml:space="preserve">6.3. Стаж педагогических работников </w:t>
      </w:r>
    </w:p>
    <w:tbl>
      <w:tblPr>
        <w:tblStyle w:val="a3"/>
        <w:tblW w:w="0" w:type="auto"/>
        <w:tblLook w:val="04A0"/>
      </w:tblPr>
      <w:tblGrid>
        <w:gridCol w:w="2392"/>
        <w:gridCol w:w="2393"/>
        <w:gridCol w:w="2393"/>
        <w:gridCol w:w="2393"/>
      </w:tblGrid>
      <w:tr w:rsidR="00303C54" w:rsidTr="00303C54">
        <w:tc>
          <w:tcPr>
            <w:tcW w:w="2392" w:type="dxa"/>
          </w:tcPr>
          <w:p w:rsidR="00303C54" w:rsidRDefault="00C062A7" w:rsidP="002E71A2">
            <w:pPr>
              <w:rPr>
                <w:rFonts w:ascii="Times New Roman" w:hAnsi="Times New Roman" w:cs="Times New Roman"/>
                <w:sz w:val="24"/>
                <w:szCs w:val="24"/>
              </w:rPr>
            </w:pPr>
            <w:r w:rsidRPr="002E71A2">
              <w:rPr>
                <w:rFonts w:ascii="Times New Roman" w:hAnsi="Times New Roman" w:cs="Times New Roman"/>
                <w:sz w:val="24"/>
                <w:szCs w:val="24"/>
              </w:rPr>
              <w:t>До 5 лет</w:t>
            </w:r>
          </w:p>
        </w:tc>
        <w:tc>
          <w:tcPr>
            <w:tcW w:w="2393" w:type="dxa"/>
          </w:tcPr>
          <w:p w:rsidR="00303C54" w:rsidRDefault="00C062A7" w:rsidP="002E71A2">
            <w:pPr>
              <w:rPr>
                <w:rFonts w:ascii="Times New Roman" w:hAnsi="Times New Roman" w:cs="Times New Roman"/>
                <w:sz w:val="24"/>
                <w:szCs w:val="24"/>
              </w:rPr>
            </w:pPr>
            <w:r w:rsidRPr="002E71A2">
              <w:rPr>
                <w:rFonts w:ascii="Times New Roman" w:hAnsi="Times New Roman" w:cs="Times New Roman"/>
                <w:sz w:val="24"/>
                <w:szCs w:val="24"/>
              </w:rPr>
              <w:t>До 10 лет</w:t>
            </w:r>
          </w:p>
        </w:tc>
        <w:tc>
          <w:tcPr>
            <w:tcW w:w="2393" w:type="dxa"/>
          </w:tcPr>
          <w:p w:rsidR="00303C54" w:rsidRDefault="00C062A7" w:rsidP="002E71A2">
            <w:pPr>
              <w:rPr>
                <w:rFonts w:ascii="Times New Roman" w:hAnsi="Times New Roman" w:cs="Times New Roman"/>
                <w:sz w:val="24"/>
                <w:szCs w:val="24"/>
              </w:rPr>
            </w:pPr>
            <w:r w:rsidRPr="002E71A2">
              <w:rPr>
                <w:rFonts w:ascii="Times New Roman" w:hAnsi="Times New Roman" w:cs="Times New Roman"/>
                <w:sz w:val="24"/>
                <w:szCs w:val="24"/>
              </w:rPr>
              <w:t xml:space="preserve"> До 20 лет</w:t>
            </w:r>
          </w:p>
        </w:tc>
        <w:tc>
          <w:tcPr>
            <w:tcW w:w="2393" w:type="dxa"/>
          </w:tcPr>
          <w:p w:rsidR="00303C54" w:rsidRDefault="00C062A7" w:rsidP="002E71A2">
            <w:pPr>
              <w:rPr>
                <w:rFonts w:ascii="Times New Roman" w:hAnsi="Times New Roman" w:cs="Times New Roman"/>
                <w:sz w:val="24"/>
                <w:szCs w:val="24"/>
              </w:rPr>
            </w:pPr>
            <w:r w:rsidRPr="002E71A2">
              <w:rPr>
                <w:rFonts w:ascii="Times New Roman" w:hAnsi="Times New Roman" w:cs="Times New Roman"/>
                <w:sz w:val="24"/>
                <w:szCs w:val="24"/>
              </w:rPr>
              <w:t>Выше 20 лет</w:t>
            </w:r>
          </w:p>
        </w:tc>
      </w:tr>
      <w:tr w:rsidR="00303C54" w:rsidTr="00303C54">
        <w:tc>
          <w:tcPr>
            <w:tcW w:w="2392" w:type="dxa"/>
          </w:tcPr>
          <w:p w:rsidR="00303C54" w:rsidRDefault="00F53138" w:rsidP="002E71A2">
            <w:pPr>
              <w:rPr>
                <w:rFonts w:ascii="Times New Roman" w:hAnsi="Times New Roman" w:cs="Times New Roman"/>
                <w:sz w:val="24"/>
                <w:szCs w:val="24"/>
              </w:rPr>
            </w:pPr>
            <w:r>
              <w:rPr>
                <w:rFonts w:ascii="Times New Roman" w:hAnsi="Times New Roman" w:cs="Times New Roman"/>
                <w:sz w:val="24"/>
                <w:szCs w:val="24"/>
              </w:rPr>
              <w:t>1</w:t>
            </w:r>
          </w:p>
        </w:tc>
        <w:tc>
          <w:tcPr>
            <w:tcW w:w="2393" w:type="dxa"/>
          </w:tcPr>
          <w:p w:rsidR="00303C54" w:rsidRDefault="00F53138" w:rsidP="002E71A2">
            <w:pPr>
              <w:rPr>
                <w:rFonts w:ascii="Times New Roman" w:hAnsi="Times New Roman" w:cs="Times New Roman"/>
                <w:sz w:val="24"/>
                <w:szCs w:val="24"/>
              </w:rPr>
            </w:pPr>
            <w:r>
              <w:rPr>
                <w:rFonts w:ascii="Times New Roman" w:hAnsi="Times New Roman" w:cs="Times New Roman"/>
                <w:sz w:val="24"/>
                <w:szCs w:val="24"/>
              </w:rPr>
              <w:t>-</w:t>
            </w:r>
          </w:p>
        </w:tc>
        <w:tc>
          <w:tcPr>
            <w:tcW w:w="2393" w:type="dxa"/>
          </w:tcPr>
          <w:p w:rsidR="00303C54" w:rsidRDefault="00C062A7" w:rsidP="002E71A2">
            <w:pPr>
              <w:rPr>
                <w:rFonts w:ascii="Times New Roman" w:hAnsi="Times New Roman" w:cs="Times New Roman"/>
                <w:sz w:val="24"/>
                <w:szCs w:val="24"/>
              </w:rPr>
            </w:pPr>
            <w:r>
              <w:rPr>
                <w:rFonts w:ascii="Times New Roman" w:hAnsi="Times New Roman" w:cs="Times New Roman"/>
                <w:sz w:val="24"/>
                <w:szCs w:val="24"/>
              </w:rPr>
              <w:t>4</w:t>
            </w:r>
          </w:p>
        </w:tc>
        <w:tc>
          <w:tcPr>
            <w:tcW w:w="2393" w:type="dxa"/>
          </w:tcPr>
          <w:p w:rsidR="00303C54" w:rsidRDefault="00C062A7" w:rsidP="002E71A2">
            <w:pPr>
              <w:rPr>
                <w:rFonts w:ascii="Times New Roman" w:hAnsi="Times New Roman" w:cs="Times New Roman"/>
                <w:sz w:val="24"/>
                <w:szCs w:val="24"/>
              </w:rPr>
            </w:pPr>
            <w:r>
              <w:rPr>
                <w:rFonts w:ascii="Times New Roman" w:hAnsi="Times New Roman" w:cs="Times New Roman"/>
                <w:sz w:val="24"/>
                <w:szCs w:val="24"/>
              </w:rPr>
              <w:t>3</w:t>
            </w:r>
          </w:p>
        </w:tc>
      </w:tr>
    </w:tbl>
    <w:p w:rsidR="002E71A2" w:rsidRPr="002E71A2" w:rsidRDefault="002E71A2" w:rsidP="002E71A2">
      <w:pPr>
        <w:rPr>
          <w:rFonts w:ascii="Times New Roman" w:hAnsi="Times New Roman" w:cs="Times New Roman"/>
          <w:sz w:val="24"/>
          <w:szCs w:val="24"/>
        </w:rPr>
      </w:pPr>
    </w:p>
    <w:p w:rsidR="00303C54" w:rsidRPr="00A1247B" w:rsidRDefault="002E71A2" w:rsidP="002E71A2">
      <w:pPr>
        <w:rPr>
          <w:rFonts w:ascii="Times New Roman" w:hAnsi="Times New Roman" w:cs="Times New Roman"/>
          <w:b/>
          <w:i/>
          <w:sz w:val="24"/>
          <w:szCs w:val="24"/>
        </w:rPr>
      </w:pPr>
      <w:r w:rsidRPr="00A1247B">
        <w:rPr>
          <w:rFonts w:ascii="Times New Roman" w:hAnsi="Times New Roman" w:cs="Times New Roman"/>
          <w:b/>
          <w:i/>
          <w:sz w:val="24"/>
          <w:szCs w:val="24"/>
        </w:rPr>
        <w:t xml:space="preserve">6.4. Возраст педагогических работников </w:t>
      </w:r>
    </w:p>
    <w:tbl>
      <w:tblPr>
        <w:tblStyle w:val="a3"/>
        <w:tblW w:w="0" w:type="auto"/>
        <w:tblLook w:val="04A0"/>
      </w:tblPr>
      <w:tblGrid>
        <w:gridCol w:w="1914"/>
        <w:gridCol w:w="1914"/>
        <w:gridCol w:w="1914"/>
        <w:gridCol w:w="1914"/>
        <w:gridCol w:w="1915"/>
      </w:tblGrid>
      <w:tr w:rsidR="00303C54" w:rsidTr="00303C54">
        <w:tc>
          <w:tcPr>
            <w:tcW w:w="1914" w:type="dxa"/>
          </w:tcPr>
          <w:p w:rsidR="00303C54" w:rsidRDefault="00C062A7" w:rsidP="002E71A2">
            <w:pPr>
              <w:rPr>
                <w:rFonts w:ascii="Times New Roman" w:hAnsi="Times New Roman" w:cs="Times New Roman"/>
                <w:sz w:val="24"/>
                <w:szCs w:val="24"/>
              </w:rPr>
            </w:pPr>
            <w:r w:rsidRPr="002E71A2">
              <w:rPr>
                <w:rFonts w:ascii="Times New Roman" w:hAnsi="Times New Roman" w:cs="Times New Roman"/>
                <w:sz w:val="24"/>
                <w:szCs w:val="24"/>
              </w:rPr>
              <w:t>До 25 лет</w:t>
            </w:r>
          </w:p>
        </w:tc>
        <w:tc>
          <w:tcPr>
            <w:tcW w:w="1914" w:type="dxa"/>
          </w:tcPr>
          <w:p w:rsidR="00303C54" w:rsidRDefault="00C062A7" w:rsidP="002E71A2">
            <w:pPr>
              <w:rPr>
                <w:rFonts w:ascii="Times New Roman" w:hAnsi="Times New Roman" w:cs="Times New Roman"/>
                <w:sz w:val="24"/>
                <w:szCs w:val="24"/>
              </w:rPr>
            </w:pPr>
            <w:r w:rsidRPr="002E71A2">
              <w:rPr>
                <w:rFonts w:ascii="Times New Roman" w:hAnsi="Times New Roman" w:cs="Times New Roman"/>
                <w:sz w:val="24"/>
                <w:szCs w:val="24"/>
              </w:rPr>
              <w:t>До 35 лет</w:t>
            </w:r>
          </w:p>
        </w:tc>
        <w:tc>
          <w:tcPr>
            <w:tcW w:w="1914" w:type="dxa"/>
          </w:tcPr>
          <w:p w:rsidR="00303C54" w:rsidRDefault="00C062A7" w:rsidP="002E71A2">
            <w:pPr>
              <w:rPr>
                <w:rFonts w:ascii="Times New Roman" w:hAnsi="Times New Roman" w:cs="Times New Roman"/>
                <w:sz w:val="24"/>
                <w:szCs w:val="24"/>
              </w:rPr>
            </w:pPr>
            <w:r w:rsidRPr="002E71A2">
              <w:rPr>
                <w:rFonts w:ascii="Times New Roman" w:hAnsi="Times New Roman" w:cs="Times New Roman"/>
                <w:sz w:val="24"/>
                <w:szCs w:val="24"/>
              </w:rPr>
              <w:t>До 45 лет</w:t>
            </w:r>
          </w:p>
        </w:tc>
        <w:tc>
          <w:tcPr>
            <w:tcW w:w="1914" w:type="dxa"/>
          </w:tcPr>
          <w:p w:rsidR="00303C54" w:rsidRDefault="00C062A7" w:rsidP="002E71A2">
            <w:pPr>
              <w:rPr>
                <w:rFonts w:ascii="Times New Roman" w:hAnsi="Times New Roman" w:cs="Times New Roman"/>
                <w:sz w:val="24"/>
                <w:szCs w:val="24"/>
              </w:rPr>
            </w:pPr>
            <w:r w:rsidRPr="002E71A2">
              <w:rPr>
                <w:rFonts w:ascii="Times New Roman" w:hAnsi="Times New Roman" w:cs="Times New Roman"/>
                <w:sz w:val="24"/>
                <w:szCs w:val="24"/>
              </w:rPr>
              <w:t>До 55 лет</w:t>
            </w:r>
          </w:p>
        </w:tc>
        <w:tc>
          <w:tcPr>
            <w:tcW w:w="1915" w:type="dxa"/>
          </w:tcPr>
          <w:p w:rsidR="00303C54" w:rsidRDefault="00C062A7" w:rsidP="002E71A2">
            <w:pPr>
              <w:rPr>
                <w:rFonts w:ascii="Times New Roman" w:hAnsi="Times New Roman" w:cs="Times New Roman"/>
                <w:sz w:val="24"/>
                <w:szCs w:val="24"/>
              </w:rPr>
            </w:pPr>
            <w:r w:rsidRPr="002E71A2">
              <w:rPr>
                <w:rFonts w:ascii="Times New Roman" w:hAnsi="Times New Roman" w:cs="Times New Roman"/>
                <w:sz w:val="24"/>
                <w:szCs w:val="24"/>
              </w:rPr>
              <w:t xml:space="preserve">Выше 55 лет     </w:t>
            </w:r>
          </w:p>
        </w:tc>
      </w:tr>
      <w:tr w:rsidR="00303C54" w:rsidTr="00303C54">
        <w:tc>
          <w:tcPr>
            <w:tcW w:w="1914" w:type="dxa"/>
          </w:tcPr>
          <w:p w:rsidR="00303C54" w:rsidRDefault="00C062A7" w:rsidP="002E71A2">
            <w:pPr>
              <w:rPr>
                <w:rFonts w:ascii="Times New Roman" w:hAnsi="Times New Roman" w:cs="Times New Roman"/>
                <w:sz w:val="24"/>
                <w:szCs w:val="24"/>
              </w:rPr>
            </w:pPr>
            <w:r>
              <w:rPr>
                <w:rFonts w:ascii="Times New Roman" w:hAnsi="Times New Roman" w:cs="Times New Roman"/>
                <w:sz w:val="24"/>
                <w:szCs w:val="24"/>
              </w:rPr>
              <w:t>-</w:t>
            </w:r>
          </w:p>
        </w:tc>
        <w:tc>
          <w:tcPr>
            <w:tcW w:w="1914" w:type="dxa"/>
          </w:tcPr>
          <w:p w:rsidR="00303C54" w:rsidRDefault="00F53138" w:rsidP="002E71A2">
            <w:pPr>
              <w:rPr>
                <w:rFonts w:ascii="Times New Roman" w:hAnsi="Times New Roman" w:cs="Times New Roman"/>
                <w:sz w:val="24"/>
                <w:szCs w:val="24"/>
              </w:rPr>
            </w:pPr>
            <w:r>
              <w:rPr>
                <w:rFonts w:ascii="Times New Roman" w:hAnsi="Times New Roman" w:cs="Times New Roman"/>
                <w:sz w:val="24"/>
                <w:szCs w:val="24"/>
              </w:rPr>
              <w:t>2</w:t>
            </w:r>
          </w:p>
        </w:tc>
        <w:tc>
          <w:tcPr>
            <w:tcW w:w="1914" w:type="dxa"/>
          </w:tcPr>
          <w:p w:rsidR="00303C54" w:rsidRDefault="00F53138" w:rsidP="002E71A2">
            <w:pPr>
              <w:rPr>
                <w:rFonts w:ascii="Times New Roman" w:hAnsi="Times New Roman" w:cs="Times New Roman"/>
                <w:sz w:val="24"/>
                <w:szCs w:val="24"/>
              </w:rPr>
            </w:pPr>
            <w:r>
              <w:rPr>
                <w:rFonts w:ascii="Times New Roman" w:hAnsi="Times New Roman" w:cs="Times New Roman"/>
                <w:sz w:val="24"/>
                <w:szCs w:val="24"/>
              </w:rPr>
              <w:t>1</w:t>
            </w:r>
          </w:p>
        </w:tc>
        <w:tc>
          <w:tcPr>
            <w:tcW w:w="1914" w:type="dxa"/>
          </w:tcPr>
          <w:p w:rsidR="00303C54" w:rsidRDefault="00C062A7" w:rsidP="002E71A2">
            <w:pPr>
              <w:rPr>
                <w:rFonts w:ascii="Times New Roman" w:hAnsi="Times New Roman" w:cs="Times New Roman"/>
                <w:sz w:val="24"/>
                <w:szCs w:val="24"/>
              </w:rPr>
            </w:pPr>
            <w:r>
              <w:rPr>
                <w:rFonts w:ascii="Times New Roman" w:hAnsi="Times New Roman" w:cs="Times New Roman"/>
                <w:sz w:val="24"/>
                <w:szCs w:val="24"/>
              </w:rPr>
              <w:t>2</w:t>
            </w:r>
          </w:p>
        </w:tc>
        <w:tc>
          <w:tcPr>
            <w:tcW w:w="1915" w:type="dxa"/>
          </w:tcPr>
          <w:p w:rsidR="00303C54" w:rsidRDefault="00C062A7" w:rsidP="002E71A2">
            <w:pPr>
              <w:rPr>
                <w:rFonts w:ascii="Times New Roman" w:hAnsi="Times New Roman" w:cs="Times New Roman"/>
                <w:sz w:val="24"/>
                <w:szCs w:val="24"/>
              </w:rPr>
            </w:pPr>
            <w:r>
              <w:rPr>
                <w:rFonts w:ascii="Times New Roman" w:hAnsi="Times New Roman" w:cs="Times New Roman"/>
                <w:sz w:val="24"/>
                <w:szCs w:val="24"/>
              </w:rPr>
              <w:t>3</w:t>
            </w:r>
          </w:p>
        </w:tc>
      </w:tr>
    </w:tbl>
    <w:p w:rsidR="00303C54" w:rsidRDefault="00303C54" w:rsidP="002E71A2">
      <w:pPr>
        <w:rPr>
          <w:rFonts w:ascii="Times New Roman" w:hAnsi="Times New Roman" w:cs="Times New Roman"/>
          <w:sz w:val="24"/>
          <w:szCs w:val="24"/>
        </w:rPr>
      </w:pPr>
    </w:p>
    <w:p w:rsidR="002E71A2" w:rsidRDefault="002E71A2" w:rsidP="002E71A2">
      <w:pPr>
        <w:rPr>
          <w:rFonts w:ascii="Times New Roman" w:hAnsi="Times New Roman" w:cs="Times New Roman"/>
          <w:sz w:val="24"/>
          <w:szCs w:val="24"/>
        </w:rPr>
      </w:pPr>
      <w:r w:rsidRPr="002E71A2">
        <w:rPr>
          <w:rFonts w:ascii="Times New Roman" w:hAnsi="Times New Roman" w:cs="Times New Roman"/>
          <w:sz w:val="24"/>
          <w:szCs w:val="24"/>
        </w:rPr>
        <w:t>Аттестация педагогических работников:</w:t>
      </w:r>
    </w:p>
    <w:tbl>
      <w:tblPr>
        <w:tblStyle w:val="a3"/>
        <w:tblW w:w="0" w:type="auto"/>
        <w:tblLook w:val="04A0"/>
      </w:tblPr>
      <w:tblGrid>
        <w:gridCol w:w="1824"/>
        <w:gridCol w:w="2210"/>
        <w:gridCol w:w="1110"/>
        <w:gridCol w:w="1030"/>
        <w:gridCol w:w="1023"/>
        <w:gridCol w:w="1104"/>
        <w:gridCol w:w="1270"/>
      </w:tblGrid>
      <w:tr w:rsidR="00C062A7" w:rsidTr="00303C54">
        <w:tc>
          <w:tcPr>
            <w:tcW w:w="1367" w:type="dxa"/>
          </w:tcPr>
          <w:p w:rsidR="00C062A7" w:rsidRPr="002E71A2" w:rsidRDefault="00C062A7" w:rsidP="00C062A7">
            <w:pPr>
              <w:rPr>
                <w:rFonts w:ascii="Times New Roman" w:hAnsi="Times New Roman" w:cs="Times New Roman"/>
                <w:sz w:val="24"/>
                <w:szCs w:val="24"/>
              </w:rPr>
            </w:pPr>
          </w:p>
          <w:p w:rsidR="00C062A7" w:rsidRPr="002E71A2" w:rsidRDefault="00C062A7" w:rsidP="00C062A7">
            <w:pPr>
              <w:rPr>
                <w:rFonts w:ascii="Times New Roman" w:hAnsi="Times New Roman" w:cs="Times New Roman"/>
                <w:sz w:val="24"/>
                <w:szCs w:val="24"/>
              </w:rPr>
            </w:pPr>
            <w:r w:rsidRPr="002E71A2">
              <w:rPr>
                <w:rFonts w:ascii="Times New Roman" w:hAnsi="Times New Roman" w:cs="Times New Roman"/>
                <w:sz w:val="24"/>
                <w:szCs w:val="24"/>
              </w:rPr>
              <w:t>Всего педагогических работников, включая совместителей</w:t>
            </w:r>
          </w:p>
          <w:p w:rsidR="00303C54" w:rsidRDefault="00303C54" w:rsidP="002E71A2">
            <w:pPr>
              <w:rPr>
                <w:rFonts w:ascii="Times New Roman" w:hAnsi="Times New Roman" w:cs="Times New Roman"/>
                <w:sz w:val="24"/>
                <w:szCs w:val="24"/>
              </w:rPr>
            </w:pPr>
          </w:p>
        </w:tc>
        <w:tc>
          <w:tcPr>
            <w:tcW w:w="1367" w:type="dxa"/>
          </w:tcPr>
          <w:p w:rsidR="00C062A7" w:rsidRDefault="00C062A7" w:rsidP="00C062A7">
            <w:pPr>
              <w:rPr>
                <w:rFonts w:ascii="Times New Roman" w:hAnsi="Times New Roman" w:cs="Times New Roman"/>
                <w:sz w:val="24"/>
                <w:szCs w:val="24"/>
              </w:rPr>
            </w:pPr>
            <w:r w:rsidRPr="002E71A2">
              <w:rPr>
                <w:rFonts w:ascii="Times New Roman" w:hAnsi="Times New Roman" w:cs="Times New Roman"/>
                <w:sz w:val="24"/>
                <w:szCs w:val="24"/>
              </w:rPr>
              <w:t xml:space="preserve">Имеют </w:t>
            </w:r>
            <w:r>
              <w:rPr>
                <w:rFonts w:ascii="Times New Roman" w:hAnsi="Times New Roman" w:cs="Times New Roman"/>
                <w:sz w:val="24"/>
                <w:szCs w:val="24"/>
              </w:rPr>
              <w:t>квалификационные</w:t>
            </w:r>
          </w:p>
          <w:p w:rsidR="00C062A7" w:rsidRPr="002E71A2" w:rsidRDefault="00C062A7" w:rsidP="00C062A7">
            <w:pPr>
              <w:rPr>
                <w:rFonts w:ascii="Times New Roman" w:hAnsi="Times New Roman" w:cs="Times New Roman"/>
                <w:sz w:val="24"/>
                <w:szCs w:val="24"/>
              </w:rPr>
            </w:pPr>
            <w:r w:rsidRPr="002E71A2">
              <w:rPr>
                <w:rFonts w:ascii="Times New Roman" w:hAnsi="Times New Roman" w:cs="Times New Roman"/>
                <w:sz w:val="24"/>
                <w:szCs w:val="24"/>
              </w:rPr>
              <w:t xml:space="preserve">категории </w:t>
            </w:r>
          </w:p>
          <w:p w:rsidR="00303C54" w:rsidRDefault="00303C54" w:rsidP="002E71A2">
            <w:pPr>
              <w:rPr>
                <w:rFonts w:ascii="Times New Roman" w:hAnsi="Times New Roman" w:cs="Times New Roman"/>
                <w:sz w:val="24"/>
                <w:szCs w:val="24"/>
              </w:rPr>
            </w:pPr>
          </w:p>
        </w:tc>
        <w:tc>
          <w:tcPr>
            <w:tcW w:w="1367" w:type="dxa"/>
          </w:tcPr>
          <w:p w:rsidR="00303C54" w:rsidRDefault="00C062A7" w:rsidP="002E71A2">
            <w:pPr>
              <w:rPr>
                <w:rFonts w:ascii="Times New Roman" w:hAnsi="Times New Roman" w:cs="Times New Roman"/>
                <w:sz w:val="24"/>
                <w:szCs w:val="24"/>
              </w:rPr>
            </w:pPr>
            <w:r w:rsidRPr="002E71A2">
              <w:rPr>
                <w:rFonts w:ascii="Times New Roman" w:hAnsi="Times New Roman" w:cs="Times New Roman"/>
                <w:sz w:val="24"/>
                <w:szCs w:val="24"/>
              </w:rPr>
              <w:t>Высшая</w:t>
            </w:r>
          </w:p>
        </w:tc>
        <w:tc>
          <w:tcPr>
            <w:tcW w:w="1367" w:type="dxa"/>
          </w:tcPr>
          <w:p w:rsidR="00303C54" w:rsidRDefault="00C062A7" w:rsidP="002E71A2">
            <w:pPr>
              <w:rPr>
                <w:rFonts w:ascii="Times New Roman" w:hAnsi="Times New Roman" w:cs="Times New Roman"/>
                <w:sz w:val="24"/>
                <w:szCs w:val="24"/>
              </w:rPr>
            </w:pPr>
            <w:r w:rsidRPr="002E71A2">
              <w:rPr>
                <w:rFonts w:ascii="Times New Roman" w:hAnsi="Times New Roman" w:cs="Times New Roman"/>
                <w:sz w:val="24"/>
                <w:szCs w:val="24"/>
              </w:rPr>
              <w:t>Первая</w:t>
            </w:r>
          </w:p>
        </w:tc>
        <w:tc>
          <w:tcPr>
            <w:tcW w:w="1367" w:type="dxa"/>
          </w:tcPr>
          <w:p w:rsidR="00303C54" w:rsidRDefault="00C062A7" w:rsidP="002E71A2">
            <w:pPr>
              <w:rPr>
                <w:rFonts w:ascii="Times New Roman" w:hAnsi="Times New Roman" w:cs="Times New Roman"/>
                <w:sz w:val="24"/>
                <w:szCs w:val="24"/>
              </w:rPr>
            </w:pPr>
            <w:r w:rsidRPr="002E71A2">
              <w:rPr>
                <w:rFonts w:ascii="Times New Roman" w:hAnsi="Times New Roman" w:cs="Times New Roman"/>
                <w:sz w:val="24"/>
                <w:szCs w:val="24"/>
              </w:rPr>
              <w:t>Вторая</w:t>
            </w:r>
          </w:p>
        </w:tc>
        <w:tc>
          <w:tcPr>
            <w:tcW w:w="1368" w:type="dxa"/>
          </w:tcPr>
          <w:p w:rsidR="00C94BE2" w:rsidRDefault="00C062A7" w:rsidP="002E71A2">
            <w:pPr>
              <w:rPr>
                <w:rFonts w:ascii="Times New Roman" w:hAnsi="Times New Roman" w:cs="Times New Roman"/>
                <w:sz w:val="24"/>
                <w:szCs w:val="24"/>
              </w:rPr>
            </w:pPr>
            <w:proofErr w:type="spellStart"/>
            <w:r>
              <w:rPr>
                <w:rFonts w:ascii="Times New Roman" w:hAnsi="Times New Roman" w:cs="Times New Roman"/>
                <w:sz w:val="24"/>
                <w:szCs w:val="24"/>
              </w:rPr>
              <w:t>Аттесто</w:t>
            </w:r>
            <w:proofErr w:type="spellEnd"/>
          </w:p>
          <w:p w:rsidR="00C062A7" w:rsidRDefault="00C062A7" w:rsidP="002E71A2">
            <w:pPr>
              <w:rPr>
                <w:rFonts w:ascii="Times New Roman" w:hAnsi="Times New Roman" w:cs="Times New Roman"/>
                <w:sz w:val="24"/>
                <w:szCs w:val="24"/>
              </w:rPr>
            </w:pPr>
            <w:proofErr w:type="spellStart"/>
            <w:r>
              <w:rPr>
                <w:rFonts w:ascii="Times New Roman" w:hAnsi="Times New Roman" w:cs="Times New Roman"/>
                <w:sz w:val="24"/>
                <w:szCs w:val="24"/>
              </w:rPr>
              <w:t>ваны</w:t>
            </w:r>
            <w:proofErr w:type="spellEnd"/>
            <w:r>
              <w:rPr>
                <w:rFonts w:ascii="Times New Roman" w:hAnsi="Times New Roman" w:cs="Times New Roman"/>
                <w:sz w:val="24"/>
                <w:szCs w:val="24"/>
              </w:rPr>
              <w:t xml:space="preserve"> на </w:t>
            </w:r>
            <w:proofErr w:type="spellStart"/>
            <w:r>
              <w:rPr>
                <w:rFonts w:ascii="Times New Roman" w:hAnsi="Times New Roman" w:cs="Times New Roman"/>
                <w:sz w:val="24"/>
                <w:szCs w:val="24"/>
              </w:rPr>
              <w:t>соответ</w:t>
            </w:r>
            <w:proofErr w:type="spellEnd"/>
          </w:p>
          <w:p w:rsidR="00303C54" w:rsidRDefault="00C062A7" w:rsidP="002E71A2">
            <w:pPr>
              <w:rPr>
                <w:rFonts w:ascii="Times New Roman" w:hAnsi="Times New Roman" w:cs="Times New Roman"/>
                <w:sz w:val="24"/>
                <w:szCs w:val="24"/>
              </w:rPr>
            </w:pPr>
            <w:proofErr w:type="spellStart"/>
            <w:r>
              <w:rPr>
                <w:rFonts w:ascii="Times New Roman" w:hAnsi="Times New Roman" w:cs="Times New Roman"/>
                <w:sz w:val="24"/>
                <w:szCs w:val="24"/>
              </w:rPr>
              <w:t>ствие</w:t>
            </w:r>
            <w:proofErr w:type="spellEnd"/>
            <w:r>
              <w:rPr>
                <w:rFonts w:ascii="Times New Roman" w:hAnsi="Times New Roman" w:cs="Times New Roman"/>
                <w:sz w:val="24"/>
                <w:szCs w:val="24"/>
              </w:rPr>
              <w:t xml:space="preserve"> </w:t>
            </w:r>
          </w:p>
        </w:tc>
        <w:tc>
          <w:tcPr>
            <w:tcW w:w="1368" w:type="dxa"/>
          </w:tcPr>
          <w:p w:rsidR="00303C54" w:rsidRDefault="00C062A7" w:rsidP="002E71A2">
            <w:pPr>
              <w:rPr>
                <w:rFonts w:ascii="Times New Roman" w:hAnsi="Times New Roman" w:cs="Times New Roman"/>
                <w:sz w:val="24"/>
                <w:szCs w:val="24"/>
              </w:rPr>
            </w:pPr>
            <w:r>
              <w:rPr>
                <w:rFonts w:ascii="Times New Roman" w:hAnsi="Times New Roman" w:cs="Times New Roman"/>
                <w:sz w:val="24"/>
                <w:szCs w:val="24"/>
              </w:rPr>
              <w:t>Не имеют категории</w:t>
            </w:r>
          </w:p>
        </w:tc>
      </w:tr>
      <w:tr w:rsidR="00C062A7" w:rsidTr="00303C54">
        <w:tc>
          <w:tcPr>
            <w:tcW w:w="1367" w:type="dxa"/>
          </w:tcPr>
          <w:p w:rsidR="00303C54" w:rsidRDefault="00C94BE2" w:rsidP="002E71A2">
            <w:pPr>
              <w:rPr>
                <w:rFonts w:ascii="Times New Roman" w:hAnsi="Times New Roman" w:cs="Times New Roman"/>
                <w:sz w:val="24"/>
                <w:szCs w:val="24"/>
              </w:rPr>
            </w:pPr>
            <w:r>
              <w:rPr>
                <w:rFonts w:ascii="Times New Roman" w:hAnsi="Times New Roman" w:cs="Times New Roman"/>
                <w:sz w:val="24"/>
                <w:szCs w:val="24"/>
              </w:rPr>
              <w:t>8</w:t>
            </w:r>
          </w:p>
        </w:tc>
        <w:tc>
          <w:tcPr>
            <w:tcW w:w="1367" w:type="dxa"/>
          </w:tcPr>
          <w:p w:rsidR="00303C54" w:rsidRDefault="00C94BE2" w:rsidP="002E71A2">
            <w:pPr>
              <w:rPr>
                <w:rFonts w:ascii="Times New Roman" w:hAnsi="Times New Roman" w:cs="Times New Roman"/>
                <w:sz w:val="24"/>
                <w:szCs w:val="24"/>
              </w:rPr>
            </w:pPr>
            <w:r>
              <w:rPr>
                <w:rFonts w:ascii="Times New Roman" w:hAnsi="Times New Roman" w:cs="Times New Roman"/>
                <w:sz w:val="24"/>
                <w:szCs w:val="24"/>
              </w:rPr>
              <w:t>8</w:t>
            </w:r>
          </w:p>
        </w:tc>
        <w:tc>
          <w:tcPr>
            <w:tcW w:w="1367" w:type="dxa"/>
          </w:tcPr>
          <w:p w:rsidR="00303C54" w:rsidRDefault="00F53138" w:rsidP="002E71A2">
            <w:pPr>
              <w:rPr>
                <w:rFonts w:ascii="Times New Roman" w:hAnsi="Times New Roman" w:cs="Times New Roman"/>
                <w:sz w:val="24"/>
                <w:szCs w:val="24"/>
              </w:rPr>
            </w:pPr>
            <w:r>
              <w:rPr>
                <w:rFonts w:ascii="Times New Roman" w:hAnsi="Times New Roman" w:cs="Times New Roman"/>
                <w:sz w:val="24"/>
                <w:szCs w:val="24"/>
              </w:rPr>
              <w:t>1</w:t>
            </w:r>
          </w:p>
        </w:tc>
        <w:tc>
          <w:tcPr>
            <w:tcW w:w="1367" w:type="dxa"/>
          </w:tcPr>
          <w:p w:rsidR="00303C54" w:rsidRDefault="00F53138" w:rsidP="002E71A2">
            <w:pPr>
              <w:rPr>
                <w:rFonts w:ascii="Times New Roman" w:hAnsi="Times New Roman" w:cs="Times New Roman"/>
                <w:sz w:val="24"/>
                <w:szCs w:val="24"/>
              </w:rPr>
            </w:pPr>
            <w:r>
              <w:rPr>
                <w:rFonts w:ascii="Times New Roman" w:hAnsi="Times New Roman" w:cs="Times New Roman"/>
                <w:sz w:val="24"/>
                <w:szCs w:val="24"/>
              </w:rPr>
              <w:t>6</w:t>
            </w:r>
          </w:p>
        </w:tc>
        <w:tc>
          <w:tcPr>
            <w:tcW w:w="1367" w:type="dxa"/>
          </w:tcPr>
          <w:p w:rsidR="00303C54" w:rsidRDefault="00C94BE2" w:rsidP="002E71A2">
            <w:pPr>
              <w:rPr>
                <w:rFonts w:ascii="Times New Roman" w:hAnsi="Times New Roman" w:cs="Times New Roman"/>
                <w:sz w:val="24"/>
                <w:szCs w:val="24"/>
              </w:rPr>
            </w:pPr>
            <w:r>
              <w:rPr>
                <w:rFonts w:ascii="Times New Roman" w:hAnsi="Times New Roman" w:cs="Times New Roman"/>
                <w:sz w:val="24"/>
                <w:szCs w:val="24"/>
              </w:rPr>
              <w:t>нет</w:t>
            </w:r>
          </w:p>
        </w:tc>
        <w:tc>
          <w:tcPr>
            <w:tcW w:w="1368" w:type="dxa"/>
          </w:tcPr>
          <w:p w:rsidR="00303C54" w:rsidRDefault="00C94BE2" w:rsidP="002E71A2">
            <w:pPr>
              <w:rPr>
                <w:rFonts w:ascii="Times New Roman" w:hAnsi="Times New Roman" w:cs="Times New Roman"/>
                <w:sz w:val="24"/>
                <w:szCs w:val="24"/>
              </w:rPr>
            </w:pPr>
            <w:r>
              <w:rPr>
                <w:rFonts w:ascii="Times New Roman" w:hAnsi="Times New Roman" w:cs="Times New Roman"/>
                <w:sz w:val="24"/>
                <w:szCs w:val="24"/>
              </w:rPr>
              <w:t>-</w:t>
            </w:r>
          </w:p>
        </w:tc>
        <w:tc>
          <w:tcPr>
            <w:tcW w:w="1368" w:type="dxa"/>
          </w:tcPr>
          <w:p w:rsidR="00303C54" w:rsidRDefault="00F53138" w:rsidP="002E71A2">
            <w:pPr>
              <w:rPr>
                <w:rFonts w:ascii="Times New Roman" w:hAnsi="Times New Roman" w:cs="Times New Roman"/>
                <w:sz w:val="24"/>
                <w:szCs w:val="24"/>
              </w:rPr>
            </w:pPr>
            <w:r>
              <w:rPr>
                <w:rFonts w:ascii="Times New Roman" w:hAnsi="Times New Roman" w:cs="Times New Roman"/>
                <w:sz w:val="24"/>
                <w:szCs w:val="24"/>
              </w:rPr>
              <w:t>1</w:t>
            </w:r>
          </w:p>
        </w:tc>
      </w:tr>
    </w:tbl>
    <w:p w:rsidR="00303C54" w:rsidRPr="002E71A2" w:rsidRDefault="00303C54" w:rsidP="002E71A2">
      <w:pPr>
        <w:rPr>
          <w:rFonts w:ascii="Times New Roman" w:hAnsi="Times New Roman" w:cs="Times New Roman"/>
          <w:sz w:val="24"/>
          <w:szCs w:val="24"/>
        </w:rPr>
      </w:pPr>
    </w:p>
    <w:p w:rsidR="00C94BE2" w:rsidRDefault="002E71A2" w:rsidP="002E71A2">
      <w:pPr>
        <w:rPr>
          <w:rFonts w:ascii="Times New Roman" w:hAnsi="Times New Roman" w:cs="Times New Roman"/>
          <w:sz w:val="24"/>
          <w:szCs w:val="24"/>
        </w:rPr>
      </w:pPr>
      <w:r w:rsidRPr="002E71A2">
        <w:rPr>
          <w:rFonts w:ascii="Times New Roman" w:hAnsi="Times New Roman" w:cs="Times New Roman"/>
          <w:sz w:val="24"/>
          <w:szCs w:val="24"/>
        </w:rPr>
        <w:t xml:space="preserve">   Переподготовка, повышение квалификации, семинары, мастер-классы и др.:</w:t>
      </w:r>
    </w:p>
    <w:tbl>
      <w:tblPr>
        <w:tblStyle w:val="a3"/>
        <w:tblW w:w="0" w:type="auto"/>
        <w:tblLook w:val="04A0"/>
      </w:tblPr>
      <w:tblGrid>
        <w:gridCol w:w="4785"/>
        <w:gridCol w:w="4786"/>
      </w:tblGrid>
      <w:tr w:rsidR="00C94BE2" w:rsidTr="00C94BE2">
        <w:tc>
          <w:tcPr>
            <w:tcW w:w="4785" w:type="dxa"/>
          </w:tcPr>
          <w:p w:rsidR="00C94BE2" w:rsidRDefault="00C94BE2" w:rsidP="002E71A2">
            <w:pPr>
              <w:rPr>
                <w:rFonts w:ascii="Times New Roman" w:hAnsi="Times New Roman" w:cs="Times New Roman"/>
                <w:sz w:val="24"/>
                <w:szCs w:val="24"/>
              </w:rPr>
            </w:pPr>
            <w:r w:rsidRPr="002E71A2">
              <w:rPr>
                <w:rFonts w:ascii="Times New Roman" w:hAnsi="Times New Roman" w:cs="Times New Roman"/>
                <w:sz w:val="24"/>
                <w:szCs w:val="24"/>
              </w:rPr>
              <w:t>Количество педагогических работников</w:t>
            </w:r>
          </w:p>
        </w:tc>
        <w:tc>
          <w:tcPr>
            <w:tcW w:w="4786" w:type="dxa"/>
          </w:tcPr>
          <w:p w:rsidR="00C94BE2" w:rsidRDefault="00C94BE2" w:rsidP="002E71A2">
            <w:pPr>
              <w:rPr>
                <w:rFonts w:ascii="Times New Roman" w:hAnsi="Times New Roman" w:cs="Times New Roman"/>
                <w:sz w:val="24"/>
                <w:szCs w:val="24"/>
              </w:rPr>
            </w:pPr>
            <w:r w:rsidRPr="002E71A2">
              <w:rPr>
                <w:rFonts w:ascii="Times New Roman" w:hAnsi="Times New Roman" w:cs="Times New Roman"/>
                <w:sz w:val="24"/>
                <w:szCs w:val="24"/>
              </w:rPr>
              <w:t xml:space="preserve"> </w:t>
            </w:r>
            <w:proofErr w:type="gramStart"/>
            <w:r w:rsidRPr="002E71A2">
              <w:rPr>
                <w:rFonts w:ascii="Times New Roman" w:hAnsi="Times New Roman" w:cs="Times New Roman"/>
                <w:sz w:val="24"/>
                <w:szCs w:val="24"/>
              </w:rPr>
              <w:t>в</w:t>
            </w:r>
            <w:proofErr w:type="gramEnd"/>
            <w:r w:rsidRPr="002E71A2">
              <w:rPr>
                <w:rFonts w:ascii="Times New Roman" w:hAnsi="Times New Roman" w:cs="Times New Roman"/>
                <w:sz w:val="24"/>
                <w:szCs w:val="24"/>
              </w:rPr>
              <w:t xml:space="preserve"> % </w:t>
            </w:r>
            <w:proofErr w:type="gramStart"/>
            <w:r w:rsidRPr="002E71A2">
              <w:rPr>
                <w:rFonts w:ascii="Times New Roman" w:hAnsi="Times New Roman" w:cs="Times New Roman"/>
                <w:sz w:val="24"/>
                <w:szCs w:val="24"/>
              </w:rPr>
              <w:t>от</w:t>
            </w:r>
            <w:proofErr w:type="gramEnd"/>
            <w:r w:rsidRPr="002E71A2">
              <w:rPr>
                <w:rFonts w:ascii="Times New Roman" w:hAnsi="Times New Roman" w:cs="Times New Roman"/>
                <w:sz w:val="24"/>
                <w:szCs w:val="24"/>
              </w:rPr>
              <w:t xml:space="preserve"> общего числа педагогических работников</w:t>
            </w:r>
          </w:p>
        </w:tc>
      </w:tr>
      <w:tr w:rsidR="00C94BE2" w:rsidTr="00C94BE2">
        <w:tc>
          <w:tcPr>
            <w:tcW w:w="4785" w:type="dxa"/>
          </w:tcPr>
          <w:p w:rsidR="00C94BE2" w:rsidRDefault="00C94BE2" w:rsidP="002E71A2">
            <w:pPr>
              <w:rPr>
                <w:rFonts w:ascii="Times New Roman" w:hAnsi="Times New Roman" w:cs="Times New Roman"/>
                <w:sz w:val="24"/>
                <w:szCs w:val="24"/>
              </w:rPr>
            </w:pPr>
            <w:r>
              <w:rPr>
                <w:rFonts w:ascii="Times New Roman" w:hAnsi="Times New Roman" w:cs="Times New Roman"/>
                <w:sz w:val="24"/>
                <w:szCs w:val="24"/>
              </w:rPr>
              <w:t>8</w:t>
            </w:r>
          </w:p>
        </w:tc>
        <w:tc>
          <w:tcPr>
            <w:tcW w:w="4786" w:type="dxa"/>
          </w:tcPr>
          <w:p w:rsidR="00C94BE2" w:rsidRDefault="00FC00BD" w:rsidP="002E71A2">
            <w:pPr>
              <w:rPr>
                <w:rFonts w:ascii="Times New Roman" w:hAnsi="Times New Roman" w:cs="Times New Roman"/>
                <w:sz w:val="24"/>
                <w:szCs w:val="24"/>
              </w:rPr>
            </w:pPr>
            <w:r>
              <w:rPr>
                <w:rFonts w:ascii="Times New Roman" w:hAnsi="Times New Roman" w:cs="Times New Roman"/>
                <w:sz w:val="24"/>
                <w:szCs w:val="24"/>
              </w:rPr>
              <w:t>70%</w:t>
            </w:r>
          </w:p>
        </w:tc>
      </w:tr>
    </w:tbl>
    <w:p w:rsidR="00C94BE2" w:rsidRDefault="00C94BE2" w:rsidP="002E71A2">
      <w:pPr>
        <w:rPr>
          <w:rFonts w:ascii="Times New Roman" w:hAnsi="Times New Roman" w:cs="Times New Roman"/>
          <w:sz w:val="24"/>
          <w:szCs w:val="24"/>
        </w:rPr>
      </w:pPr>
    </w:p>
    <w:p w:rsidR="00C94BE2" w:rsidRPr="001904F6" w:rsidRDefault="001904F6" w:rsidP="006724C6">
      <w:pPr>
        <w:tabs>
          <w:tab w:val="left" w:pos="3975"/>
        </w:tabs>
        <w:jc w:val="center"/>
        <w:rPr>
          <w:rFonts w:ascii="Times New Roman" w:hAnsi="Times New Roman" w:cs="Times New Roman"/>
          <w:b/>
          <w:i/>
          <w:sz w:val="24"/>
          <w:szCs w:val="24"/>
        </w:rPr>
      </w:pPr>
      <w:r w:rsidRPr="001904F6">
        <w:rPr>
          <w:rFonts w:ascii="Times New Roman" w:hAnsi="Times New Roman" w:cs="Times New Roman"/>
          <w:b/>
          <w:i/>
          <w:sz w:val="24"/>
          <w:szCs w:val="24"/>
        </w:rPr>
        <w:t>7.</w:t>
      </w:r>
      <w:r w:rsidR="002E71A2" w:rsidRPr="001904F6">
        <w:rPr>
          <w:rFonts w:ascii="Times New Roman" w:hAnsi="Times New Roman" w:cs="Times New Roman"/>
          <w:b/>
          <w:i/>
          <w:sz w:val="24"/>
          <w:szCs w:val="24"/>
        </w:rPr>
        <w:t>Учебно-методическое и материально-техническое оснащение</w:t>
      </w:r>
    </w:p>
    <w:p w:rsidR="00C94BE2" w:rsidRDefault="002E71A2" w:rsidP="002E71A2">
      <w:pPr>
        <w:rPr>
          <w:rFonts w:ascii="Times New Roman" w:hAnsi="Times New Roman" w:cs="Times New Roman"/>
          <w:sz w:val="24"/>
          <w:szCs w:val="24"/>
        </w:rPr>
      </w:pPr>
      <w:r w:rsidRPr="002E71A2">
        <w:rPr>
          <w:rFonts w:ascii="Times New Roman" w:hAnsi="Times New Roman" w:cs="Times New Roman"/>
          <w:sz w:val="24"/>
          <w:szCs w:val="24"/>
        </w:rPr>
        <w:t xml:space="preserve">Материально-техническое обеспечение образовательного процесса требует обновления и пополнения. </w:t>
      </w:r>
    </w:p>
    <w:tbl>
      <w:tblPr>
        <w:tblStyle w:val="a3"/>
        <w:tblW w:w="0" w:type="auto"/>
        <w:tblLook w:val="04A0"/>
      </w:tblPr>
      <w:tblGrid>
        <w:gridCol w:w="4785"/>
        <w:gridCol w:w="4786"/>
      </w:tblGrid>
      <w:tr w:rsidR="00C94BE2" w:rsidTr="00C94BE2">
        <w:tc>
          <w:tcPr>
            <w:tcW w:w="4785" w:type="dxa"/>
          </w:tcPr>
          <w:p w:rsidR="00C94BE2" w:rsidRDefault="004C59E5" w:rsidP="002E71A2">
            <w:pPr>
              <w:rPr>
                <w:rFonts w:ascii="Times New Roman" w:hAnsi="Times New Roman" w:cs="Times New Roman"/>
                <w:sz w:val="24"/>
                <w:szCs w:val="24"/>
              </w:rPr>
            </w:pPr>
            <w:r w:rsidRPr="002E71A2">
              <w:rPr>
                <w:rFonts w:ascii="Times New Roman" w:hAnsi="Times New Roman" w:cs="Times New Roman"/>
                <w:sz w:val="24"/>
                <w:szCs w:val="24"/>
              </w:rPr>
              <w:t>Вид</w:t>
            </w:r>
          </w:p>
        </w:tc>
        <w:tc>
          <w:tcPr>
            <w:tcW w:w="4786" w:type="dxa"/>
          </w:tcPr>
          <w:p w:rsidR="00C94BE2" w:rsidRDefault="004C59E5" w:rsidP="002E71A2">
            <w:pPr>
              <w:rPr>
                <w:rFonts w:ascii="Times New Roman" w:hAnsi="Times New Roman" w:cs="Times New Roman"/>
                <w:sz w:val="24"/>
                <w:szCs w:val="24"/>
              </w:rPr>
            </w:pPr>
            <w:r w:rsidRPr="002E71A2">
              <w:rPr>
                <w:rFonts w:ascii="Times New Roman" w:hAnsi="Times New Roman" w:cs="Times New Roman"/>
                <w:sz w:val="24"/>
                <w:szCs w:val="24"/>
              </w:rPr>
              <w:t>Наименование/количество</w:t>
            </w:r>
          </w:p>
        </w:tc>
      </w:tr>
      <w:tr w:rsidR="00C94BE2" w:rsidTr="00C94BE2">
        <w:tc>
          <w:tcPr>
            <w:tcW w:w="4785" w:type="dxa"/>
          </w:tcPr>
          <w:p w:rsidR="00C94BE2" w:rsidRDefault="004C59E5" w:rsidP="002E71A2">
            <w:pPr>
              <w:rPr>
                <w:rFonts w:ascii="Times New Roman" w:hAnsi="Times New Roman" w:cs="Times New Roman"/>
                <w:sz w:val="24"/>
                <w:szCs w:val="24"/>
              </w:rPr>
            </w:pPr>
            <w:r w:rsidRPr="002E71A2">
              <w:rPr>
                <w:rFonts w:ascii="Times New Roman" w:hAnsi="Times New Roman" w:cs="Times New Roman"/>
                <w:sz w:val="24"/>
                <w:szCs w:val="24"/>
              </w:rPr>
              <w:t>Учебные кабинеты:</w:t>
            </w:r>
          </w:p>
        </w:tc>
        <w:tc>
          <w:tcPr>
            <w:tcW w:w="4786" w:type="dxa"/>
          </w:tcPr>
          <w:p w:rsidR="00C94BE2" w:rsidRDefault="00C94BE2" w:rsidP="002E71A2">
            <w:pPr>
              <w:rPr>
                <w:rFonts w:ascii="Times New Roman" w:hAnsi="Times New Roman" w:cs="Times New Roman"/>
                <w:sz w:val="24"/>
                <w:szCs w:val="24"/>
              </w:rPr>
            </w:pPr>
          </w:p>
        </w:tc>
      </w:tr>
      <w:tr w:rsidR="00C94BE2" w:rsidTr="00C94BE2">
        <w:tc>
          <w:tcPr>
            <w:tcW w:w="4785" w:type="dxa"/>
          </w:tcPr>
          <w:p w:rsidR="00C94BE2" w:rsidRDefault="004C59E5" w:rsidP="002E71A2">
            <w:pPr>
              <w:rPr>
                <w:rFonts w:ascii="Times New Roman" w:hAnsi="Times New Roman" w:cs="Times New Roman"/>
                <w:sz w:val="24"/>
                <w:szCs w:val="24"/>
              </w:rPr>
            </w:pPr>
            <w:r w:rsidRPr="002E71A2">
              <w:rPr>
                <w:rFonts w:ascii="Times New Roman" w:hAnsi="Times New Roman" w:cs="Times New Roman"/>
                <w:sz w:val="24"/>
                <w:szCs w:val="24"/>
              </w:rPr>
              <w:t>- музыкальное отделение</w:t>
            </w:r>
          </w:p>
        </w:tc>
        <w:tc>
          <w:tcPr>
            <w:tcW w:w="4786" w:type="dxa"/>
          </w:tcPr>
          <w:p w:rsidR="00C94BE2" w:rsidRDefault="004C59E5" w:rsidP="002E71A2">
            <w:pPr>
              <w:rPr>
                <w:rFonts w:ascii="Times New Roman" w:hAnsi="Times New Roman" w:cs="Times New Roman"/>
                <w:sz w:val="24"/>
                <w:szCs w:val="24"/>
              </w:rPr>
            </w:pPr>
            <w:r>
              <w:rPr>
                <w:rFonts w:ascii="Times New Roman" w:hAnsi="Times New Roman" w:cs="Times New Roman"/>
                <w:sz w:val="24"/>
                <w:szCs w:val="24"/>
              </w:rPr>
              <w:t>4</w:t>
            </w:r>
          </w:p>
        </w:tc>
      </w:tr>
      <w:tr w:rsidR="00C94BE2" w:rsidTr="00C94BE2">
        <w:tc>
          <w:tcPr>
            <w:tcW w:w="4785" w:type="dxa"/>
          </w:tcPr>
          <w:p w:rsidR="00C94BE2" w:rsidRDefault="004C59E5" w:rsidP="002E71A2">
            <w:pPr>
              <w:rPr>
                <w:rFonts w:ascii="Times New Roman" w:hAnsi="Times New Roman" w:cs="Times New Roman"/>
                <w:sz w:val="24"/>
                <w:szCs w:val="24"/>
              </w:rPr>
            </w:pPr>
            <w:r>
              <w:rPr>
                <w:rFonts w:ascii="Times New Roman" w:hAnsi="Times New Roman" w:cs="Times New Roman"/>
                <w:sz w:val="24"/>
                <w:szCs w:val="24"/>
              </w:rPr>
              <w:t>-</w:t>
            </w:r>
            <w:r w:rsidRPr="002E71A2">
              <w:rPr>
                <w:rFonts w:ascii="Times New Roman" w:hAnsi="Times New Roman" w:cs="Times New Roman"/>
                <w:sz w:val="24"/>
                <w:szCs w:val="24"/>
              </w:rPr>
              <w:t>хореографическое отделение</w:t>
            </w:r>
          </w:p>
        </w:tc>
        <w:tc>
          <w:tcPr>
            <w:tcW w:w="4786" w:type="dxa"/>
          </w:tcPr>
          <w:p w:rsidR="00C94BE2" w:rsidRDefault="004C59E5" w:rsidP="002E71A2">
            <w:pPr>
              <w:rPr>
                <w:rFonts w:ascii="Times New Roman" w:hAnsi="Times New Roman" w:cs="Times New Roman"/>
                <w:sz w:val="24"/>
                <w:szCs w:val="24"/>
              </w:rPr>
            </w:pPr>
            <w:r>
              <w:rPr>
                <w:rFonts w:ascii="Times New Roman" w:hAnsi="Times New Roman" w:cs="Times New Roman"/>
                <w:sz w:val="24"/>
                <w:szCs w:val="24"/>
              </w:rPr>
              <w:t>1</w:t>
            </w:r>
          </w:p>
        </w:tc>
      </w:tr>
      <w:tr w:rsidR="00C94BE2" w:rsidTr="00C94BE2">
        <w:tc>
          <w:tcPr>
            <w:tcW w:w="4785" w:type="dxa"/>
          </w:tcPr>
          <w:p w:rsidR="00C94BE2" w:rsidRDefault="004C59E5" w:rsidP="002E71A2">
            <w:pPr>
              <w:rPr>
                <w:rFonts w:ascii="Times New Roman" w:hAnsi="Times New Roman" w:cs="Times New Roman"/>
                <w:sz w:val="24"/>
                <w:szCs w:val="24"/>
              </w:rPr>
            </w:pPr>
            <w:r w:rsidRPr="002E71A2">
              <w:rPr>
                <w:rFonts w:ascii="Times New Roman" w:hAnsi="Times New Roman" w:cs="Times New Roman"/>
                <w:sz w:val="24"/>
                <w:szCs w:val="24"/>
              </w:rPr>
              <w:t>Информационно-техническое оснащение:</w:t>
            </w:r>
          </w:p>
        </w:tc>
        <w:tc>
          <w:tcPr>
            <w:tcW w:w="4786" w:type="dxa"/>
          </w:tcPr>
          <w:p w:rsidR="00C94BE2" w:rsidRDefault="00C94BE2" w:rsidP="002E71A2">
            <w:pPr>
              <w:rPr>
                <w:rFonts w:ascii="Times New Roman" w:hAnsi="Times New Roman" w:cs="Times New Roman"/>
                <w:sz w:val="24"/>
                <w:szCs w:val="24"/>
              </w:rPr>
            </w:pPr>
          </w:p>
        </w:tc>
      </w:tr>
      <w:tr w:rsidR="00C94BE2" w:rsidTr="00C94BE2">
        <w:tc>
          <w:tcPr>
            <w:tcW w:w="4785" w:type="dxa"/>
          </w:tcPr>
          <w:p w:rsidR="00C94BE2" w:rsidRDefault="004C59E5" w:rsidP="002E71A2">
            <w:pPr>
              <w:rPr>
                <w:rFonts w:ascii="Times New Roman" w:hAnsi="Times New Roman" w:cs="Times New Roman"/>
                <w:sz w:val="24"/>
                <w:szCs w:val="24"/>
              </w:rPr>
            </w:pPr>
            <w:r>
              <w:rPr>
                <w:rFonts w:ascii="Times New Roman" w:hAnsi="Times New Roman" w:cs="Times New Roman"/>
                <w:sz w:val="24"/>
                <w:szCs w:val="24"/>
              </w:rPr>
              <w:t>-компьютер</w:t>
            </w:r>
          </w:p>
        </w:tc>
        <w:tc>
          <w:tcPr>
            <w:tcW w:w="4786" w:type="dxa"/>
          </w:tcPr>
          <w:p w:rsidR="00C94BE2" w:rsidRDefault="004C59E5" w:rsidP="002E71A2">
            <w:pPr>
              <w:rPr>
                <w:rFonts w:ascii="Times New Roman" w:hAnsi="Times New Roman" w:cs="Times New Roman"/>
                <w:sz w:val="24"/>
                <w:szCs w:val="24"/>
              </w:rPr>
            </w:pPr>
            <w:r>
              <w:rPr>
                <w:rFonts w:ascii="Times New Roman" w:hAnsi="Times New Roman" w:cs="Times New Roman"/>
                <w:sz w:val="24"/>
                <w:szCs w:val="24"/>
              </w:rPr>
              <w:t>1</w:t>
            </w:r>
          </w:p>
        </w:tc>
      </w:tr>
      <w:tr w:rsidR="00C94BE2" w:rsidTr="00C94BE2">
        <w:tc>
          <w:tcPr>
            <w:tcW w:w="4785" w:type="dxa"/>
          </w:tcPr>
          <w:p w:rsidR="00C94BE2" w:rsidRDefault="004C59E5" w:rsidP="002E71A2">
            <w:pPr>
              <w:rPr>
                <w:rFonts w:ascii="Times New Roman" w:hAnsi="Times New Roman" w:cs="Times New Roman"/>
                <w:sz w:val="24"/>
                <w:szCs w:val="24"/>
              </w:rPr>
            </w:pPr>
            <w:r>
              <w:rPr>
                <w:rFonts w:ascii="Times New Roman" w:hAnsi="Times New Roman" w:cs="Times New Roman"/>
                <w:sz w:val="24"/>
                <w:szCs w:val="24"/>
              </w:rPr>
              <w:t>-телевизор</w:t>
            </w:r>
          </w:p>
        </w:tc>
        <w:tc>
          <w:tcPr>
            <w:tcW w:w="4786" w:type="dxa"/>
          </w:tcPr>
          <w:p w:rsidR="00C94BE2" w:rsidRDefault="004C59E5" w:rsidP="002E71A2">
            <w:pPr>
              <w:rPr>
                <w:rFonts w:ascii="Times New Roman" w:hAnsi="Times New Roman" w:cs="Times New Roman"/>
                <w:sz w:val="24"/>
                <w:szCs w:val="24"/>
              </w:rPr>
            </w:pPr>
            <w:r>
              <w:rPr>
                <w:rFonts w:ascii="Times New Roman" w:hAnsi="Times New Roman" w:cs="Times New Roman"/>
                <w:sz w:val="24"/>
                <w:szCs w:val="24"/>
              </w:rPr>
              <w:t>1</w:t>
            </w:r>
          </w:p>
        </w:tc>
      </w:tr>
      <w:tr w:rsidR="00C94BE2" w:rsidTr="00C94BE2">
        <w:tc>
          <w:tcPr>
            <w:tcW w:w="4785" w:type="dxa"/>
          </w:tcPr>
          <w:p w:rsidR="00C94BE2" w:rsidRDefault="004C59E5" w:rsidP="002E71A2">
            <w:pPr>
              <w:rPr>
                <w:rFonts w:ascii="Times New Roman" w:hAnsi="Times New Roman" w:cs="Times New Roman"/>
                <w:sz w:val="24"/>
                <w:szCs w:val="24"/>
              </w:rPr>
            </w:pPr>
            <w:r>
              <w:rPr>
                <w:rFonts w:ascii="Times New Roman" w:hAnsi="Times New Roman" w:cs="Times New Roman"/>
                <w:sz w:val="24"/>
                <w:szCs w:val="24"/>
              </w:rPr>
              <w:t>-Аудио аппаратура</w:t>
            </w:r>
          </w:p>
        </w:tc>
        <w:tc>
          <w:tcPr>
            <w:tcW w:w="4786" w:type="dxa"/>
          </w:tcPr>
          <w:p w:rsidR="00C94BE2" w:rsidRDefault="004C59E5" w:rsidP="002E71A2">
            <w:pPr>
              <w:rPr>
                <w:rFonts w:ascii="Times New Roman" w:hAnsi="Times New Roman" w:cs="Times New Roman"/>
                <w:sz w:val="24"/>
                <w:szCs w:val="24"/>
              </w:rPr>
            </w:pPr>
            <w:r>
              <w:rPr>
                <w:rFonts w:ascii="Times New Roman" w:hAnsi="Times New Roman" w:cs="Times New Roman"/>
                <w:sz w:val="24"/>
                <w:szCs w:val="24"/>
              </w:rPr>
              <w:t>1</w:t>
            </w:r>
          </w:p>
        </w:tc>
      </w:tr>
      <w:tr w:rsidR="00C94BE2" w:rsidTr="00C94BE2">
        <w:tc>
          <w:tcPr>
            <w:tcW w:w="4785" w:type="dxa"/>
          </w:tcPr>
          <w:p w:rsidR="00C94BE2" w:rsidRDefault="004C59E5" w:rsidP="002E71A2">
            <w:pPr>
              <w:rPr>
                <w:rFonts w:ascii="Times New Roman" w:hAnsi="Times New Roman" w:cs="Times New Roman"/>
                <w:sz w:val="24"/>
                <w:szCs w:val="24"/>
              </w:rPr>
            </w:pPr>
            <w:r>
              <w:rPr>
                <w:rFonts w:ascii="Times New Roman" w:hAnsi="Times New Roman" w:cs="Times New Roman"/>
                <w:sz w:val="24"/>
                <w:szCs w:val="24"/>
              </w:rPr>
              <w:t>-</w:t>
            </w:r>
            <w:r w:rsidRPr="002E71A2">
              <w:rPr>
                <w:rFonts w:ascii="Times New Roman" w:hAnsi="Times New Roman" w:cs="Times New Roman"/>
                <w:sz w:val="24"/>
                <w:szCs w:val="24"/>
              </w:rPr>
              <w:t>DVD проигрыватель</w:t>
            </w:r>
          </w:p>
        </w:tc>
        <w:tc>
          <w:tcPr>
            <w:tcW w:w="4786" w:type="dxa"/>
          </w:tcPr>
          <w:p w:rsidR="00C94BE2" w:rsidRDefault="004C59E5" w:rsidP="002E71A2">
            <w:pPr>
              <w:rPr>
                <w:rFonts w:ascii="Times New Roman" w:hAnsi="Times New Roman" w:cs="Times New Roman"/>
                <w:sz w:val="24"/>
                <w:szCs w:val="24"/>
              </w:rPr>
            </w:pPr>
            <w:r>
              <w:rPr>
                <w:rFonts w:ascii="Times New Roman" w:hAnsi="Times New Roman" w:cs="Times New Roman"/>
                <w:sz w:val="24"/>
                <w:szCs w:val="24"/>
              </w:rPr>
              <w:t>1</w:t>
            </w:r>
          </w:p>
        </w:tc>
      </w:tr>
      <w:tr w:rsidR="00C94BE2" w:rsidTr="00C94BE2">
        <w:tc>
          <w:tcPr>
            <w:tcW w:w="4785" w:type="dxa"/>
          </w:tcPr>
          <w:p w:rsidR="00C94BE2" w:rsidRDefault="004C59E5" w:rsidP="002E71A2">
            <w:pPr>
              <w:rPr>
                <w:rFonts w:ascii="Times New Roman" w:hAnsi="Times New Roman" w:cs="Times New Roman"/>
                <w:sz w:val="24"/>
                <w:szCs w:val="24"/>
              </w:rPr>
            </w:pPr>
            <w:r w:rsidRPr="002E71A2">
              <w:rPr>
                <w:rFonts w:ascii="Times New Roman" w:hAnsi="Times New Roman" w:cs="Times New Roman"/>
                <w:sz w:val="24"/>
                <w:szCs w:val="24"/>
              </w:rPr>
              <w:t>Библиотека:</w:t>
            </w:r>
          </w:p>
        </w:tc>
        <w:tc>
          <w:tcPr>
            <w:tcW w:w="4786" w:type="dxa"/>
          </w:tcPr>
          <w:p w:rsidR="00C94BE2" w:rsidRDefault="00C94BE2" w:rsidP="002E71A2">
            <w:pPr>
              <w:rPr>
                <w:rFonts w:ascii="Times New Roman" w:hAnsi="Times New Roman" w:cs="Times New Roman"/>
                <w:sz w:val="24"/>
                <w:szCs w:val="24"/>
              </w:rPr>
            </w:pPr>
          </w:p>
        </w:tc>
      </w:tr>
      <w:tr w:rsidR="00C94BE2" w:rsidTr="00C94BE2">
        <w:tc>
          <w:tcPr>
            <w:tcW w:w="4785" w:type="dxa"/>
          </w:tcPr>
          <w:p w:rsidR="00C94BE2" w:rsidRDefault="004C59E5" w:rsidP="002E71A2">
            <w:pPr>
              <w:rPr>
                <w:rFonts w:ascii="Times New Roman" w:hAnsi="Times New Roman" w:cs="Times New Roman"/>
                <w:sz w:val="24"/>
                <w:szCs w:val="24"/>
              </w:rPr>
            </w:pPr>
            <w:r>
              <w:rPr>
                <w:rFonts w:ascii="Times New Roman" w:hAnsi="Times New Roman" w:cs="Times New Roman"/>
                <w:sz w:val="24"/>
                <w:szCs w:val="24"/>
              </w:rPr>
              <w:t>-</w:t>
            </w:r>
            <w:r w:rsidRPr="002E71A2">
              <w:rPr>
                <w:rFonts w:ascii="Times New Roman" w:hAnsi="Times New Roman" w:cs="Times New Roman"/>
                <w:sz w:val="24"/>
                <w:szCs w:val="24"/>
              </w:rPr>
              <w:t>Художественная, методическая литература</w:t>
            </w:r>
          </w:p>
        </w:tc>
        <w:tc>
          <w:tcPr>
            <w:tcW w:w="4786" w:type="dxa"/>
          </w:tcPr>
          <w:p w:rsidR="00C94BE2" w:rsidRDefault="004C59E5" w:rsidP="002E71A2">
            <w:pPr>
              <w:rPr>
                <w:rFonts w:ascii="Times New Roman" w:hAnsi="Times New Roman" w:cs="Times New Roman"/>
                <w:sz w:val="24"/>
                <w:szCs w:val="24"/>
              </w:rPr>
            </w:pPr>
            <w:r>
              <w:rPr>
                <w:rFonts w:ascii="Times New Roman" w:hAnsi="Times New Roman" w:cs="Times New Roman"/>
                <w:sz w:val="24"/>
                <w:szCs w:val="24"/>
              </w:rPr>
              <w:t>220</w:t>
            </w:r>
          </w:p>
        </w:tc>
      </w:tr>
      <w:tr w:rsidR="00C94BE2" w:rsidTr="00C94BE2">
        <w:tc>
          <w:tcPr>
            <w:tcW w:w="4785" w:type="dxa"/>
          </w:tcPr>
          <w:p w:rsidR="00C94BE2" w:rsidRDefault="004C59E5" w:rsidP="002E71A2">
            <w:pPr>
              <w:rPr>
                <w:rFonts w:ascii="Times New Roman" w:hAnsi="Times New Roman" w:cs="Times New Roman"/>
                <w:sz w:val="24"/>
                <w:szCs w:val="24"/>
              </w:rPr>
            </w:pPr>
            <w:r w:rsidRPr="002E71A2">
              <w:rPr>
                <w:rFonts w:ascii="Times New Roman" w:hAnsi="Times New Roman" w:cs="Times New Roman"/>
                <w:sz w:val="24"/>
                <w:szCs w:val="24"/>
              </w:rPr>
              <w:t>Музыкальные инструменты:</w:t>
            </w:r>
          </w:p>
        </w:tc>
        <w:tc>
          <w:tcPr>
            <w:tcW w:w="4786" w:type="dxa"/>
          </w:tcPr>
          <w:p w:rsidR="00C94BE2" w:rsidRDefault="00C94BE2" w:rsidP="002E71A2">
            <w:pPr>
              <w:rPr>
                <w:rFonts w:ascii="Times New Roman" w:hAnsi="Times New Roman" w:cs="Times New Roman"/>
                <w:sz w:val="24"/>
                <w:szCs w:val="24"/>
              </w:rPr>
            </w:pPr>
          </w:p>
        </w:tc>
      </w:tr>
      <w:tr w:rsidR="00C94BE2" w:rsidTr="00C94BE2">
        <w:tc>
          <w:tcPr>
            <w:tcW w:w="4785" w:type="dxa"/>
          </w:tcPr>
          <w:p w:rsidR="00C94BE2" w:rsidRDefault="004C59E5" w:rsidP="002E71A2">
            <w:pPr>
              <w:rPr>
                <w:rFonts w:ascii="Times New Roman" w:hAnsi="Times New Roman" w:cs="Times New Roman"/>
                <w:sz w:val="24"/>
                <w:szCs w:val="24"/>
              </w:rPr>
            </w:pPr>
            <w:r w:rsidRPr="002E71A2">
              <w:rPr>
                <w:rFonts w:ascii="Times New Roman" w:hAnsi="Times New Roman" w:cs="Times New Roman"/>
                <w:sz w:val="24"/>
                <w:szCs w:val="24"/>
              </w:rPr>
              <w:t xml:space="preserve"> - фортепиано </w:t>
            </w:r>
          </w:p>
        </w:tc>
        <w:tc>
          <w:tcPr>
            <w:tcW w:w="4786" w:type="dxa"/>
          </w:tcPr>
          <w:p w:rsidR="00C94BE2" w:rsidRDefault="004C59E5" w:rsidP="002E71A2">
            <w:pPr>
              <w:rPr>
                <w:rFonts w:ascii="Times New Roman" w:hAnsi="Times New Roman" w:cs="Times New Roman"/>
                <w:sz w:val="24"/>
                <w:szCs w:val="24"/>
              </w:rPr>
            </w:pPr>
            <w:r>
              <w:rPr>
                <w:rFonts w:ascii="Times New Roman" w:hAnsi="Times New Roman" w:cs="Times New Roman"/>
                <w:sz w:val="24"/>
                <w:szCs w:val="24"/>
              </w:rPr>
              <w:t>8</w:t>
            </w:r>
          </w:p>
        </w:tc>
      </w:tr>
      <w:tr w:rsidR="00C94BE2" w:rsidTr="00C94BE2">
        <w:tc>
          <w:tcPr>
            <w:tcW w:w="4785" w:type="dxa"/>
          </w:tcPr>
          <w:p w:rsidR="00C94BE2" w:rsidRDefault="004C59E5" w:rsidP="002E71A2">
            <w:pPr>
              <w:rPr>
                <w:rFonts w:ascii="Times New Roman" w:hAnsi="Times New Roman" w:cs="Times New Roman"/>
                <w:sz w:val="24"/>
                <w:szCs w:val="24"/>
              </w:rPr>
            </w:pPr>
            <w:r>
              <w:rPr>
                <w:rFonts w:ascii="Times New Roman" w:hAnsi="Times New Roman" w:cs="Times New Roman"/>
                <w:sz w:val="24"/>
                <w:szCs w:val="24"/>
              </w:rPr>
              <w:t>- рояль</w:t>
            </w:r>
          </w:p>
        </w:tc>
        <w:tc>
          <w:tcPr>
            <w:tcW w:w="4786" w:type="dxa"/>
          </w:tcPr>
          <w:p w:rsidR="00C94BE2" w:rsidRDefault="004C59E5" w:rsidP="002E71A2">
            <w:pPr>
              <w:rPr>
                <w:rFonts w:ascii="Times New Roman" w:hAnsi="Times New Roman" w:cs="Times New Roman"/>
                <w:sz w:val="24"/>
                <w:szCs w:val="24"/>
              </w:rPr>
            </w:pPr>
            <w:r>
              <w:rPr>
                <w:rFonts w:ascii="Times New Roman" w:hAnsi="Times New Roman" w:cs="Times New Roman"/>
                <w:sz w:val="24"/>
                <w:szCs w:val="24"/>
              </w:rPr>
              <w:t>1</w:t>
            </w:r>
          </w:p>
        </w:tc>
      </w:tr>
      <w:tr w:rsidR="00C94BE2" w:rsidTr="00C94BE2">
        <w:tc>
          <w:tcPr>
            <w:tcW w:w="4785" w:type="dxa"/>
          </w:tcPr>
          <w:p w:rsidR="00C94BE2" w:rsidRDefault="004C59E5" w:rsidP="002E71A2">
            <w:pPr>
              <w:rPr>
                <w:rFonts w:ascii="Times New Roman" w:hAnsi="Times New Roman" w:cs="Times New Roman"/>
                <w:sz w:val="24"/>
                <w:szCs w:val="24"/>
              </w:rPr>
            </w:pPr>
            <w:r>
              <w:rPr>
                <w:rFonts w:ascii="Times New Roman" w:hAnsi="Times New Roman" w:cs="Times New Roman"/>
                <w:sz w:val="24"/>
                <w:szCs w:val="24"/>
              </w:rPr>
              <w:t>- синтезатор</w:t>
            </w:r>
          </w:p>
        </w:tc>
        <w:tc>
          <w:tcPr>
            <w:tcW w:w="4786" w:type="dxa"/>
          </w:tcPr>
          <w:p w:rsidR="00C94BE2" w:rsidRDefault="004C59E5" w:rsidP="002E71A2">
            <w:pPr>
              <w:rPr>
                <w:rFonts w:ascii="Times New Roman" w:hAnsi="Times New Roman" w:cs="Times New Roman"/>
                <w:sz w:val="24"/>
                <w:szCs w:val="24"/>
              </w:rPr>
            </w:pPr>
            <w:r>
              <w:rPr>
                <w:rFonts w:ascii="Times New Roman" w:hAnsi="Times New Roman" w:cs="Times New Roman"/>
                <w:sz w:val="24"/>
                <w:szCs w:val="24"/>
              </w:rPr>
              <w:t>2</w:t>
            </w:r>
          </w:p>
        </w:tc>
      </w:tr>
      <w:tr w:rsidR="00C94BE2" w:rsidTr="00C94BE2">
        <w:tc>
          <w:tcPr>
            <w:tcW w:w="4785" w:type="dxa"/>
          </w:tcPr>
          <w:p w:rsidR="00C94BE2" w:rsidRDefault="004C59E5" w:rsidP="002E71A2">
            <w:pPr>
              <w:rPr>
                <w:rFonts w:ascii="Times New Roman" w:hAnsi="Times New Roman" w:cs="Times New Roman"/>
                <w:sz w:val="24"/>
                <w:szCs w:val="24"/>
              </w:rPr>
            </w:pPr>
            <w:r>
              <w:rPr>
                <w:rFonts w:ascii="Times New Roman" w:hAnsi="Times New Roman" w:cs="Times New Roman"/>
                <w:sz w:val="24"/>
                <w:szCs w:val="24"/>
              </w:rPr>
              <w:t xml:space="preserve">- </w:t>
            </w:r>
            <w:r w:rsidRPr="002E71A2">
              <w:rPr>
                <w:rFonts w:ascii="Times New Roman" w:hAnsi="Times New Roman" w:cs="Times New Roman"/>
                <w:sz w:val="24"/>
                <w:szCs w:val="24"/>
              </w:rPr>
              <w:t>электронное цифровое фортепиано</w:t>
            </w:r>
          </w:p>
        </w:tc>
        <w:tc>
          <w:tcPr>
            <w:tcW w:w="4786" w:type="dxa"/>
          </w:tcPr>
          <w:p w:rsidR="00C94BE2" w:rsidRDefault="004C59E5" w:rsidP="002E71A2">
            <w:pPr>
              <w:rPr>
                <w:rFonts w:ascii="Times New Roman" w:hAnsi="Times New Roman" w:cs="Times New Roman"/>
                <w:sz w:val="24"/>
                <w:szCs w:val="24"/>
              </w:rPr>
            </w:pPr>
            <w:r>
              <w:rPr>
                <w:rFonts w:ascii="Times New Roman" w:hAnsi="Times New Roman" w:cs="Times New Roman"/>
                <w:sz w:val="24"/>
                <w:szCs w:val="24"/>
              </w:rPr>
              <w:t>2</w:t>
            </w:r>
          </w:p>
        </w:tc>
      </w:tr>
      <w:tr w:rsidR="00C94BE2" w:rsidTr="00C94BE2">
        <w:tc>
          <w:tcPr>
            <w:tcW w:w="4785" w:type="dxa"/>
          </w:tcPr>
          <w:p w:rsidR="00C94BE2" w:rsidRDefault="004C59E5" w:rsidP="002E71A2">
            <w:pPr>
              <w:rPr>
                <w:rFonts w:ascii="Times New Roman" w:hAnsi="Times New Roman" w:cs="Times New Roman"/>
                <w:sz w:val="24"/>
                <w:szCs w:val="24"/>
              </w:rPr>
            </w:pPr>
            <w:r>
              <w:rPr>
                <w:rFonts w:ascii="Times New Roman" w:hAnsi="Times New Roman" w:cs="Times New Roman"/>
                <w:sz w:val="24"/>
                <w:szCs w:val="24"/>
              </w:rPr>
              <w:lastRenderedPageBreak/>
              <w:t>-баян</w:t>
            </w:r>
          </w:p>
        </w:tc>
        <w:tc>
          <w:tcPr>
            <w:tcW w:w="4786" w:type="dxa"/>
          </w:tcPr>
          <w:p w:rsidR="00C94BE2" w:rsidRDefault="004C59E5" w:rsidP="002E71A2">
            <w:pPr>
              <w:rPr>
                <w:rFonts w:ascii="Times New Roman" w:hAnsi="Times New Roman" w:cs="Times New Roman"/>
                <w:sz w:val="24"/>
                <w:szCs w:val="24"/>
              </w:rPr>
            </w:pPr>
            <w:r>
              <w:rPr>
                <w:rFonts w:ascii="Times New Roman" w:hAnsi="Times New Roman" w:cs="Times New Roman"/>
                <w:sz w:val="24"/>
                <w:szCs w:val="24"/>
              </w:rPr>
              <w:t>8</w:t>
            </w:r>
          </w:p>
        </w:tc>
      </w:tr>
      <w:tr w:rsidR="00C94BE2" w:rsidTr="00C94BE2">
        <w:tc>
          <w:tcPr>
            <w:tcW w:w="4785" w:type="dxa"/>
          </w:tcPr>
          <w:p w:rsidR="00C94BE2" w:rsidRDefault="004C59E5" w:rsidP="002E71A2">
            <w:pPr>
              <w:rPr>
                <w:rFonts w:ascii="Times New Roman" w:hAnsi="Times New Roman" w:cs="Times New Roman"/>
                <w:sz w:val="24"/>
                <w:szCs w:val="24"/>
              </w:rPr>
            </w:pPr>
            <w:r>
              <w:rPr>
                <w:rFonts w:ascii="Times New Roman" w:hAnsi="Times New Roman" w:cs="Times New Roman"/>
                <w:sz w:val="24"/>
                <w:szCs w:val="24"/>
              </w:rPr>
              <w:t>-домра</w:t>
            </w:r>
          </w:p>
        </w:tc>
        <w:tc>
          <w:tcPr>
            <w:tcW w:w="4786" w:type="dxa"/>
          </w:tcPr>
          <w:p w:rsidR="00C94BE2" w:rsidRDefault="004C59E5" w:rsidP="002E71A2">
            <w:pPr>
              <w:rPr>
                <w:rFonts w:ascii="Times New Roman" w:hAnsi="Times New Roman" w:cs="Times New Roman"/>
                <w:sz w:val="24"/>
                <w:szCs w:val="24"/>
              </w:rPr>
            </w:pPr>
            <w:r>
              <w:rPr>
                <w:rFonts w:ascii="Times New Roman" w:hAnsi="Times New Roman" w:cs="Times New Roman"/>
                <w:sz w:val="24"/>
                <w:szCs w:val="24"/>
              </w:rPr>
              <w:t>3</w:t>
            </w:r>
          </w:p>
        </w:tc>
      </w:tr>
      <w:tr w:rsidR="00C94BE2" w:rsidTr="00C94BE2">
        <w:tc>
          <w:tcPr>
            <w:tcW w:w="4785" w:type="dxa"/>
          </w:tcPr>
          <w:p w:rsidR="00C94BE2" w:rsidRDefault="004C59E5" w:rsidP="002E71A2">
            <w:pPr>
              <w:rPr>
                <w:rFonts w:ascii="Times New Roman" w:hAnsi="Times New Roman" w:cs="Times New Roman"/>
                <w:sz w:val="24"/>
                <w:szCs w:val="24"/>
              </w:rPr>
            </w:pPr>
            <w:r>
              <w:rPr>
                <w:rFonts w:ascii="Times New Roman" w:hAnsi="Times New Roman" w:cs="Times New Roman"/>
                <w:sz w:val="24"/>
                <w:szCs w:val="24"/>
              </w:rPr>
              <w:t>-балалайка</w:t>
            </w:r>
          </w:p>
        </w:tc>
        <w:tc>
          <w:tcPr>
            <w:tcW w:w="4786" w:type="dxa"/>
          </w:tcPr>
          <w:p w:rsidR="00C94BE2" w:rsidRDefault="004C59E5" w:rsidP="002E71A2">
            <w:pPr>
              <w:rPr>
                <w:rFonts w:ascii="Times New Roman" w:hAnsi="Times New Roman" w:cs="Times New Roman"/>
                <w:sz w:val="24"/>
                <w:szCs w:val="24"/>
              </w:rPr>
            </w:pPr>
            <w:r>
              <w:rPr>
                <w:rFonts w:ascii="Times New Roman" w:hAnsi="Times New Roman" w:cs="Times New Roman"/>
                <w:sz w:val="24"/>
                <w:szCs w:val="24"/>
              </w:rPr>
              <w:t>4</w:t>
            </w:r>
          </w:p>
        </w:tc>
      </w:tr>
      <w:tr w:rsidR="00C94BE2" w:rsidTr="00C94BE2">
        <w:tc>
          <w:tcPr>
            <w:tcW w:w="4785" w:type="dxa"/>
          </w:tcPr>
          <w:p w:rsidR="00C94BE2" w:rsidRDefault="004C59E5" w:rsidP="002E71A2">
            <w:pPr>
              <w:rPr>
                <w:rFonts w:ascii="Times New Roman" w:hAnsi="Times New Roman" w:cs="Times New Roman"/>
                <w:sz w:val="24"/>
                <w:szCs w:val="24"/>
              </w:rPr>
            </w:pPr>
            <w:r w:rsidRPr="002E71A2">
              <w:rPr>
                <w:rFonts w:ascii="Times New Roman" w:hAnsi="Times New Roman" w:cs="Times New Roman"/>
                <w:sz w:val="24"/>
                <w:szCs w:val="24"/>
              </w:rPr>
              <w:t>Оснащение художественных учебных кабинетов:</w:t>
            </w:r>
          </w:p>
        </w:tc>
        <w:tc>
          <w:tcPr>
            <w:tcW w:w="4786" w:type="dxa"/>
          </w:tcPr>
          <w:p w:rsidR="00C94BE2" w:rsidRDefault="00C94BE2" w:rsidP="002E71A2">
            <w:pPr>
              <w:rPr>
                <w:rFonts w:ascii="Times New Roman" w:hAnsi="Times New Roman" w:cs="Times New Roman"/>
                <w:sz w:val="24"/>
                <w:szCs w:val="24"/>
              </w:rPr>
            </w:pPr>
          </w:p>
        </w:tc>
      </w:tr>
      <w:tr w:rsidR="00C94BE2" w:rsidTr="00C94BE2">
        <w:tc>
          <w:tcPr>
            <w:tcW w:w="4785" w:type="dxa"/>
          </w:tcPr>
          <w:p w:rsidR="00C94BE2" w:rsidRDefault="00F07720" w:rsidP="002E71A2">
            <w:pPr>
              <w:rPr>
                <w:rFonts w:ascii="Times New Roman" w:hAnsi="Times New Roman" w:cs="Times New Roman"/>
                <w:sz w:val="24"/>
                <w:szCs w:val="24"/>
              </w:rPr>
            </w:pPr>
            <w:r>
              <w:rPr>
                <w:rFonts w:ascii="Times New Roman" w:hAnsi="Times New Roman" w:cs="Times New Roman"/>
                <w:sz w:val="24"/>
                <w:szCs w:val="24"/>
              </w:rPr>
              <w:t>-</w:t>
            </w:r>
            <w:r w:rsidRPr="002E71A2">
              <w:rPr>
                <w:rFonts w:ascii="Times New Roman" w:hAnsi="Times New Roman" w:cs="Times New Roman"/>
                <w:sz w:val="24"/>
                <w:szCs w:val="24"/>
              </w:rPr>
              <w:t>мольберты</w:t>
            </w:r>
          </w:p>
        </w:tc>
        <w:tc>
          <w:tcPr>
            <w:tcW w:w="4786" w:type="dxa"/>
          </w:tcPr>
          <w:p w:rsidR="00C94BE2" w:rsidRDefault="00F07720" w:rsidP="002E71A2">
            <w:pPr>
              <w:rPr>
                <w:rFonts w:ascii="Times New Roman" w:hAnsi="Times New Roman" w:cs="Times New Roman"/>
                <w:sz w:val="24"/>
                <w:szCs w:val="24"/>
              </w:rPr>
            </w:pPr>
            <w:r>
              <w:rPr>
                <w:rFonts w:ascii="Times New Roman" w:hAnsi="Times New Roman" w:cs="Times New Roman"/>
                <w:sz w:val="24"/>
                <w:szCs w:val="24"/>
              </w:rPr>
              <w:t>7</w:t>
            </w:r>
          </w:p>
        </w:tc>
      </w:tr>
    </w:tbl>
    <w:p w:rsidR="006724C6" w:rsidRDefault="006724C6" w:rsidP="004B62B8">
      <w:pPr>
        <w:spacing w:after="0"/>
        <w:jc w:val="center"/>
        <w:rPr>
          <w:rFonts w:ascii="Times New Roman" w:hAnsi="Times New Roman" w:cs="Times New Roman"/>
          <w:b/>
          <w:i/>
          <w:sz w:val="24"/>
          <w:szCs w:val="24"/>
        </w:rPr>
      </w:pPr>
    </w:p>
    <w:p w:rsidR="00F07720" w:rsidRDefault="007A1F24" w:rsidP="004B62B8">
      <w:pPr>
        <w:spacing w:after="0"/>
        <w:jc w:val="center"/>
        <w:rPr>
          <w:rFonts w:ascii="Times New Roman" w:hAnsi="Times New Roman" w:cs="Times New Roman"/>
          <w:b/>
          <w:i/>
          <w:sz w:val="24"/>
          <w:szCs w:val="24"/>
        </w:rPr>
      </w:pPr>
      <w:r>
        <w:rPr>
          <w:rFonts w:ascii="Times New Roman" w:hAnsi="Times New Roman" w:cs="Times New Roman"/>
          <w:b/>
          <w:i/>
          <w:sz w:val="24"/>
          <w:szCs w:val="24"/>
        </w:rPr>
        <w:t>8</w:t>
      </w:r>
      <w:r w:rsidR="002E71A2" w:rsidRPr="00A1247B">
        <w:rPr>
          <w:rFonts w:ascii="Times New Roman" w:hAnsi="Times New Roman" w:cs="Times New Roman"/>
          <w:b/>
          <w:i/>
          <w:sz w:val="24"/>
          <w:szCs w:val="24"/>
        </w:rPr>
        <w:t>. Работа с родителями (законными представителями)</w:t>
      </w:r>
    </w:p>
    <w:p w:rsidR="006724C6" w:rsidRPr="00A1247B" w:rsidRDefault="006724C6" w:rsidP="004B62B8">
      <w:pPr>
        <w:spacing w:after="0"/>
        <w:jc w:val="center"/>
        <w:rPr>
          <w:rFonts w:ascii="Times New Roman" w:hAnsi="Times New Roman" w:cs="Times New Roman"/>
          <w:b/>
          <w:i/>
          <w:sz w:val="24"/>
          <w:szCs w:val="24"/>
        </w:rPr>
      </w:pPr>
    </w:p>
    <w:p w:rsidR="00F07720" w:rsidRDefault="002E71A2" w:rsidP="00F07720">
      <w:pPr>
        <w:spacing w:after="0"/>
        <w:rPr>
          <w:rFonts w:ascii="Times New Roman" w:hAnsi="Times New Roman" w:cs="Times New Roman"/>
          <w:sz w:val="24"/>
          <w:szCs w:val="24"/>
        </w:rPr>
      </w:pPr>
      <w:r w:rsidRPr="002E71A2">
        <w:rPr>
          <w:rFonts w:ascii="Times New Roman" w:hAnsi="Times New Roman" w:cs="Times New Roman"/>
          <w:sz w:val="24"/>
          <w:szCs w:val="24"/>
        </w:rPr>
        <w:t xml:space="preserve">Работа с родителями (законными представителями) является важной стороной воспитательного процесса в организации.  Работа направлена на создание атмосферы доверия, сотрудничества, взаимного уважения и взаимопомощи. Большое значение имеет просветительская деятельность, объяснение приоритетных принципов, на основе которых строится процесс обучения и воспитания учащихся в организации. </w:t>
      </w:r>
    </w:p>
    <w:p w:rsidR="00F07720" w:rsidRDefault="002E71A2" w:rsidP="00F07720">
      <w:pPr>
        <w:spacing w:after="0"/>
        <w:rPr>
          <w:rFonts w:ascii="Times New Roman" w:hAnsi="Times New Roman" w:cs="Times New Roman"/>
          <w:sz w:val="24"/>
          <w:szCs w:val="24"/>
        </w:rPr>
      </w:pPr>
      <w:r w:rsidRPr="002E71A2">
        <w:rPr>
          <w:rFonts w:ascii="Times New Roman" w:hAnsi="Times New Roman" w:cs="Times New Roman"/>
          <w:sz w:val="24"/>
          <w:szCs w:val="24"/>
        </w:rPr>
        <w:t xml:space="preserve">Обучение в организации предполагает активное вовлечение родителей (законных представителей) учащихся в образовательный процесс. Поддержка - уважение к виду деятельности, полюбившемуся их ребёнку, играет большую роль при создании комфортной среды для обучения. Родители (законные представители) и их дети должны понимать, что они занимаются серьёзным делом, которое требует большой отдачи физических и душевных сил. </w:t>
      </w:r>
    </w:p>
    <w:p w:rsidR="00F07720" w:rsidRDefault="002E71A2" w:rsidP="00F07720">
      <w:pPr>
        <w:spacing w:after="0"/>
        <w:rPr>
          <w:rFonts w:ascii="Times New Roman" w:hAnsi="Times New Roman" w:cs="Times New Roman"/>
          <w:sz w:val="24"/>
          <w:szCs w:val="24"/>
        </w:rPr>
      </w:pPr>
      <w:r w:rsidRPr="002E71A2">
        <w:rPr>
          <w:rFonts w:ascii="Times New Roman" w:hAnsi="Times New Roman" w:cs="Times New Roman"/>
          <w:sz w:val="24"/>
          <w:szCs w:val="24"/>
        </w:rPr>
        <w:t>Работа с родителями (законными представителями) предполагает:</w:t>
      </w:r>
    </w:p>
    <w:p w:rsidR="00F07720" w:rsidRDefault="002E71A2" w:rsidP="00F07720">
      <w:pPr>
        <w:spacing w:after="0"/>
        <w:rPr>
          <w:rFonts w:ascii="Times New Roman" w:hAnsi="Times New Roman" w:cs="Times New Roman"/>
          <w:sz w:val="24"/>
          <w:szCs w:val="24"/>
        </w:rPr>
      </w:pPr>
      <w:r w:rsidRPr="002E71A2">
        <w:rPr>
          <w:rFonts w:ascii="Times New Roman" w:hAnsi="Times New Roman" w:cs="Times New Roman"/>
          <w:sz w:val="24"/>
          <w:szCs w:val="24"/>
        </w:rPr>
        <w:t xml:space="preserve"> - информативную связь – родители (законные представители) должны быть в курсе расписания учащегося, образовательной программы, по которой обучается их ребёнок.  В самом начале обучения при знакомстве с ребёнком и его родителями (законными представителями) устанавливается двусторонний контакт;</w:t>
      </w:r>
    </w:p>
    <w:p w:rsidR="00F07720" w:rsidRDefault="002E71A2" w:rsidP="00F07720">
      <w:pPr>
        <w:spacing w:after="0"/>
        <w:rPr>
          <w:rFonts w:ascii="Times New Roman" w:hAnsi="Times New Roman" w:cs="Times New Roman"/>
          <w:sz w:val="24"/>
          <w:szCs w:val="24"/>
        </w:rPr>
      </w:pPr>
      <w:r w:rsidRPr="002E71A2">
        <w:rPr>
          <w:rFonts w:ascii="Times New Roman" w:hAnsi="Times New Roman" w:cs="Times New Roman"/>
          <w:sz w:val="24"/>
          <w:szCs w:val="24"/>
        </w:rPr>
        <w:t xml:space="preserve"> -  общешкольные собрания, посвященные текущим проблемам;</w:t>
      </w:r>
    </w:p>
    <w:p w:rsidR="00F07720" w:rsidRDefault="002E71A2" w:rsidP="00F07720">
      <w:pPr>
        <w:spacing w:after="0"/>
        <w:rPr>
          <w:rFonts w:ascii="Times New Roman" w:hAnsi="Times New Roman" w:cs="Times New Roman"/>
          <w:sz w:val="24"/>
          <w:szCs w:val="24"/>
        </w:rPr>
      </w:pPr>
      <w:r w:rsidRPr="002E71A2">
        <w:rPr>
          <w:rFonts w:ascii="Times New Roman" w:hAnsi="Times New Roman" w:cs="Times New Roman"/>
          <w:sz w:val="24"/>
          <w:szCs w:val="24"/>
        </w:rPr>
        <w:t xml:space="preserve"> -просветительскую деятельность</w:t>
      </w:r>
    </w:p>
    <w:p w:rsidR="00F07720" w:rsidRDefault="002E71A2" w:rsidP="00F07720">
      <w:pPr>
        <w:spacing w:after="0"/>
        <w:rPr>
          <w:rFonts w:ascii="Times New Roman" w:hAnsi="Times New Roman" w:cs="Times New Roman"/>
          <w:sz w:val="24"/>
          <w:szCs w:val="24"/>
        </w:rPr>
      </w:pPr>
      <w:r w:rsidRPr="002E71A2">
        <w:rPr>
          <w:rFonts w:ascii="Times New Roman" w:hAnsi="Times New Roman" w:cs="Times New Roman"/>
          <w:sz w:val="24"/>
          <w:szCs w:val="24"/>
        </w:rPr>
        <w:t xml:space="preserve"> – родителям (законным представителям) рекомендуется знакомиться с репертуаром, программой с последующим их обсуждением в домашнем кругу. Все это создает в семье атмосферу заинтересованности обучения ребёнка;</w:t>
      </w:r>
    </w:p>
    <w:p w:rsidR="00F07720" w:rsidRDefault="002E71A2" w:rsidP="00F07720">
      <w:pPr>
        <w:spacing w:after="0"/>
        <w:rPr>
          <w:rFonts w:ascii="Times New Roman" w:hAnsi="Times New Roman" w:cs="Times New Roman"/>
          <w:sz w:val="24"/>
          <w:szCs w:val="24"/>
        </w:rPr>
      </w:pPr>
      <w:r w:rsidRPr="002E71A2">
        <w:rPr>
          <w:rFonts w:ascii="Times New Roman" w:hAnsi="Times New Roman" w:cs="Times New Roman"/>
          <w:sz w:val="24"/>
          <w:szCs w:val="24"/>
        </w:rPr>
        <w:t xml:space="preserve"> -  отчётные концерты, выставки учащихся;</w:t>
      </w:r>
    </w:p>
    <w:p w:rsidR="00F07720" w:rsidRDefault="002E71A2" w:rsidP="00F07720">
      <w:pPr>
        <w:spacing w:after="0"/>
        <w:rPr>
          <w:rFonts w:ascii="Times New Roman" w:hAnsi="Times New Roman" w:cs="Times New Roman"/>
          <w:sz w:val="24"/>
          <w:szCs w:val="24"/>
        </w:rPr>
      </w:pPr>
      <w:r w:rsidRPr="002E71A2">
        <w:rPr>
          <w:rFonts w:ascii="Times New Roman" w:hAnsi="Times New Roman" w:cs="Times New Roman"/>
          <w:sz w:val="24"/>
          <w:szCs w:val="24"/>
        </w:rPr>
        <w:t xml:space="preserve"> -  приглашение родителей (законных представителей) на академические концерты, на контрольные просмотры работ учащихся;</w:t>
      </w:r>
    </w:p>
    <w:p w:rsidR="00F07720" w:rsidRDefault="002E71A2" w:rsidP="00F07720">
      <w:pPr>
        <w:spacing w:after="0"/>
        <w:rPr>
          <w:rFonts w:ascii="Times New Roman" w:hAnsi="Times New Roman" w:cs="Times New Roman"/>
          <w:sz w:val="24"/>
          <w:szCs w:val="24"/>
        </w:rPr>
      </w:pPr>
      <w:r w:rsidRPr="002E71A2">
        <w:rPr>
          <w:rFonts w:ascii="Times New Roman" w:hAnsi="Times New Roman" w:cs="Times New Roman"/>
          <w:sz w:val="24"/>
          <w:szCs w:val="24"/>
        </w:rPr>
        <w:t xml:space="preserve"> - тесная взаимосвязь преподаватель - родитель (законный представитель), индивидуальная работа;</w:t>
      </w:r>
    </w:p>
    <w:p w:rsidR="00F07720" w:rsidRDefault="002E71A2" w:rsidP="00F07720">
      <w:pPr>
        <w:spacing w:after="0"/>
        <w:rPr>
          <w:rFonts w:ascii="Times New Roman" w:hAnsi="Times New Roman" w:cs="Times New Roman"/>
          <w:sz w:val="24"/>
          <w:szCs w:val="24"/>
        </w:rPr>
      </w:pPr>
      <w:r w:rsidRPr="002E71A2">
        <w:rPr>
          <w:rFonts w:ascii="Times New Roman" w:hAnsi="Times New Roman" w:cs="Times New Roman"/>
          <w:sz w:val="24"/>
          <w:szCs w:val="24"/>
        </w:rPr>
        <w:t xml:space="preserve"> - классные родительские собрания с концертами, выставками учащихся;</w:t>
      </w:r>
    </w:p>
    <w:p w:rsidR="002E71A2" w:rsidRPr="002E71A2" w:rsidRDefault="002E71A2" w:rsidP="00F07720">
      <w:pPr>
        <w:spacing w:after="0"/>
        <w:rPr>
          <w:rFonts w:ascii="Times New Roman" w:hAnsi="Times New Roman" w:cs="Times New Roman"/>
          <w:sz w:val="24"/>
          <w:szCs w:val="24"/>
        </w:rPr>
      </w:pPr>
      <w:r w:rsidRPr="002E71A2">
        <w:rPr>
          <w:rFonts w:ascii="Times New Roman" w:hAnsi="Times New Roman" w:cs="Times New Roman"/>
          <w:sz w:val="24"/>
          <w:szCs w:val="24"/>
        </w:rPr>
        <w:t xml:space="preserve"> - образовательную деятельность – присутствие родителей (законных представителей) на занятиях, особенно на начальном этапе обучения. Это помогает обеспечить качественную подготовку самостоятельного задания и выполнение требований относительно посадки, постановки и т.д.</w:t>
      </w:r>
    </w:p>
    <w:p w:rsidR="00F07720" w:rsidRDefault="002E71A2" w:rsidP="004B62B8">
      <w:pPr>
        <w:spacing w:after="0"/>
        <w:jc w:val="center"/>
        <w:rPr>
          <w:rFonts w:ascii="Times New Roman" w:hAnsi="Times New Roman" w:cs="Times New Roman"/>
          <w:b/>
          <w:i/>
          <w:sz w:val="24"/>
          <w:szCs w:val="24"/>
        </w:rPr>
      </w:pPr>
      <w:r w:rsidRPr="00A1247B">
        <w:rPr>
          <w:rFonts w:ascii="Times New Roman" w:hAnsi="Times New Roman" w:cs="Times New Roman"/>
          <w:b/>
          <w:i/>
          <w:sz w:val="24"/>
          <w:szCs w:val="24"/>
        </w:rPr>
        <w:t>10. Открытость организации</w:t>
      </w:r>
    </w:p>
    <w:p w:rsidR="006724C6" w:rsidRPr="00A1247B" w:rsidRDefault="006724C6" w:rsidP="004B62B8">
      <w:pPr>
        <w:spacing w:after="0"/>
        <w:jc w:val="center"/>
        <w:rPr>
          <w:rFonts w:ascii="Times New Roman" w:hAnsi="Times New Roman" w:cs="Times New Roman"/>
          <w:b/>
          <w:i/>
          <w:sz w:val="24"/>
          <w:szCs w:val="24"/>
        </w:rPr>
      </w:pPr>
    </w:p>
    <w:p w:rsidR="00F07720" w:rsidRDefault="002E71A2" w:rsidP="00EB4A90">
      <w:pPr>
        <w:rPr>
          <w:rFonts w:ascii="Times New Roman" w:hAnsi="Times New Roman" w:cs="Times New Roman"/>
          <w:sz w:val="24"/>
          <w:szCs w:val="24"/>
        </w:rPr>
      </w:pPr>
      <w:r w:rsidRPr="002E71A2">
        <w:rPr>
          <w:rFonts w:ascii="Times New Roman" w:hAnsi="Times New Roman" w:cs="Times New Roman"/>
          <w:sz w:val="24"/>
          <w:szCs w:val="24"/>
        </w:rPr>
        <w:t>Организация поддерживает тесную связь с местными средствами массовой информации  (газета «Вместе с Вами»)</w:t>
      </w:r>
      <w:r w:rsidR="00FC00BD">
        <w:rPr>
          <w:rFonts w:ascii="Times New Roman" w:hAnsi="Times New Roman" w:cs="Times New Roman"/>
          <w:sz w:val="24"/>
          <w:szCs w:val="24"/>
        </w:rPr>
        <w:t>, Социальные сети</w:t>
      </w:r>
      <w:r w:rsidRPr="002E71A2">
        <w:rPr>
          <w:rFonts w:ascii="Times New Roman" w:hAnsi="Times New Roman" w:cs="Times New Roman"/>
          <w:sz w:val="24"/>
          <w:szCs w:val="24"/>
        </w:rPr>
        <w:t>.</w:t>
      </w:r>
    </w:p>
    <w:p w:rsidR="006724C6" w:rsidRDefault="006724C6" w:rsidP="00EB4A90">
      <w:pPr>
        <w:jc w:val="center"/>
        <w:rPr>
          <w:rFonts w:ascii="Times New Roman" w:hAnsi="Times New Roman" w:cs="Times New Roman"/>
          <w:b/>
          <w:i/>
          <w:sz w:val="24"/>
          <w:szCs w:val="24"/>
        </w:rPr>
      </w:pPr>
    </w:p>
    <w:p w:rsidR="00F07720" w:rsidRPr="00EB4A90" w:rsidRDefault="002E71A2" w:rsidP="00EB4A90">
      <w:pPr>
        <w:jc w:val="center"/>
        <w:rPr>
          <w:rFonts w:ascii="Times New Roman" w:hAnsi="Times New Roman" w:cs="Times New Roman"/>
          <w:b/>
          <w:i/>
          <w:sz w:val="24"/>
          <w:szCs w:val="24"/>
        </w:rPr>
      </w:pPr>
      <w:r w:rsidRPr="00EB4A90">
        <w:rPr>
          <w:rFonts w:ascii="Times New Roman" w:hAnsi="Times New Roman" w:cs="Times New Roman"/>
          <w:b/>
          <w:i/>
          <w:sz w:val="24"/>
          <w:szCs w:val="24"/>
        </w:rPr>
        <w:lastRenderedPageBreak/>
        <w:t>Выводы и задачи на следующий учебный год.</w:t>
      </w:r>
    </w:p>
    <w:p w:rsidR="00F07720" w:rsidRDefault="002E71A2" w:rsidP="00A1247B">
      <w:pPr>
        <w:spacing w:after="0"/>
        <w:rPr>
          <w:rFonts w:ascii="Times New Roman" w:hAnsi="Times New Roman" w:cs="Times New Roman"/>
          <w:sz w:val="24"/>
          <w:szCs w:val="24"/>
        </w:rPr>
      </w:pPr>
      <w:r w:rsidRPr="002E71A2">
        <w:rPr>
          <w:rFonts w:ascii="Times New Roman" w:hAnsi="Times New Roman" w:cs="Times New Roman"/>
          <w:sz w:val="24"/>
          <w:szCs w:val="24"/>
        </w:rPr>
        <w:t xml:space="preserve"> Приоритетными направлениями МБУ ДО «</w:t>
      </w:r>
      <w:proofErr w:type="gramStart"/>
      <w:r w:rsidRPr="002E71A2">
        <w:rPr>
          <w:rFonts w:ascii="Times New Roman" w:hAnsi="Times New Roman" w:cs="Times New Roman"/>
          <w:sz w:val="24"/>
          <w:szCs w:val="24"/>
        </w:rPr>
        <w:t>Партизанская</w:t>
      </w:r>
      <w:proofErr w:type="gramEnd"/>
      <w:r w:rsidRPr="002E71A2">
        <w:rPr>
          <w:rFonts w:ascii="Times New Roman" w:hAnsi="Times New Roman" w:cs="Times New Roman"/>
          <w:sz w:val="24"/>
          <w:szCs w:val="24"/>
        </w:rPr>
        <w:t xml:space="preserve">  ДШИ» за отчётный период  стали: </w:t>
      </w:r>
    </w:p>
    <w:p w:rsidR="00F07720" w:rsidRDefault="002E71A2" w:rsidP="00A1247B">
      <w:pPr>
        <w:spacing w:after="0"/>
        <w:rPr>
          <w:rFonts w:ascii="Times New Roman" w:hAnsi="Times New Roman" w:cs="Times New Roman"/>
          <w:sz w:val="24"/>
          <w:szCs w:val="24"/>
        </w:rPr>
      </w:pPr>
      <w:r w:rsidRPr="002E71A2">
        <w:rPr>
          <w:rFonts w:ascii="Times New Roman" w:hAnsi="Times New Roman" w:cs="Times New Roman"/>
          <w:sz w:val="24"/>
          <w:szCs w:val="24"/>
        </w:rPr>
        <w:t xml:space="preserve">- совершенствование образовательного процесса, учитывающего способности, возможности и интересы </w:t>
      </w:r>
      <w:proofErr w:type="gramStart"/>
      <w:r w:rsidRPr="002E71A2">
        <w:rPr>
          <w:rFonts w:ascii="Times New Roman" w:hAnsi="Times New Roman" w:cs="Times New Roman"/>
          <w:sz w:val="24"/>
          <w:szCs w:val="24"/>
        </w:rPr>
        <w:t>обучающихся</w:t>
      </w:r>
      <w:proofErr w:type="gramEnd"/>
      <w:r w:rsidRPr="002E71A2">
        <w:rPr>
          <w:rFonts w:ascii="Times New Roman" w:hAnsi="Times New Roman" w:cs="Times New Roman"/>
          <w:sz w:val="24"/>
          <w:szCs w:val="24"/>
        </w:rPr>
        <w:t>;</w:t>
      </w:r>
    </w:p>
    <w:p w:rsidR="00F07720" w:rsidRDefault="002E71A2" w:rsidP="00A1247B">
      <w:pPr>
        <w:spacing w:after="0"/>
        <w:rPr>
          <w:rFonts w:ascii="Times New Roman" w:hAnsi="Times New Roman" w:cs="Times New Roman"/>
          <w:sz w:val="24"/>
          <w:szCs w:val="24"/>
        </w:rPr>
      </w:pPr>
      <w:r w:rsidRPr="002E71A2">
        <w:rPr>
          <w:rFonts w:ascii="Times New Roman" w:hAnsi="Times New Roman" w:cs="Times New Roman"/>
          <w:sz w:val="24"/>
          <w:szCs w:val="24"/>
        </w:rPr>
        <w:t>- повышение профессионального уровня и развитие творческого потенциала педагогического коллектива;</w:t>
      </w:r>
    </w:p>
    <w:p w:rsidR="004B62B8" w:rsidRDefault="002E71A2" w:rsidP="00A1247B">
      <w:pPr>
        <w:spacing w:after="0"/>
        <w:rPr>
          <w:rFonts w:ascii="Times New Roman" w:hAnsi="Times New Roman" w:cs="Times New Roman"/>
          <w:sz w:val="24"/>
          <w:szCs w:val="24"/>
        </w:rPr>
      </w:pPr>
      <w:r w:rsidRPr="002E71A2">
        <w:rPr>
          <w:rFonts w:ascii="Times New Roman" w:hAnsi="Times New Roman" w:cs="Times New Roman"/>
          <w:sz w:val="24"/>
          <w:szCs w:val="24"/>
        </w:rPr>
        <w:t xml:space="preserve"> - создание условий для работы с одаренными детьми и их  профессионального самоопределения. </w:t>
      </w:r>
    </w:p>
    <w:p w:rsidR="00F07720" w:rsidRPr="00EB4A90" w:rsidRDefault="002E71A2" w:rsidP="00A1247B">
      <w:pPr>
        <w:spacing w:after="0"/>
        <w:rPr>
          <w:rFonts w:ascii="Times New Roman" w:hAnsi="Times New Roman" w:cs="Times New Roman"/>
          <w:b/>
          <w:i/>
          <w:sz w:val="24"/>
          <w:szCs w:val="24"/>
        </w:rPr>
      </w:pPr>
      <w:r w:rsidRPr="00EB4A90">
        <w:rPr>
          <w:rFonts w:ascii="Times New Roman" w:hAnsi="Times New Roman" w:cs="Times New Roman"/>
          <w:b/>
          <w:i/>
          <w:sz w:val="24"/>
          <w:szCs w:val="24"/>
        </w:rPr>
        <w:t>Положительными  результатами работы за данный период времени можно считать:</w:t>
      </w:r>
    </w:p>
    <w:p w:rsidR="00F07720" w:rsidRDefault="002E71A2" w:rsidP="00A1247B">
      <w:pPr>
        <w:spacing w:after="0"/>
        <w:rPr>
          <w:rFonts w:ascii="Times New Roman" w:hAnsi="Times New Roman" w:cs="Times New Roman"/>
          <w:sz w:val="24"/>
          <w:szCs w:val="24"/>
        </w:rPr>
      </w:pPr>
      <w:r w:rsidRPr="002E71A2">
        <w:rPr>
          <w:rFonts w:ascii="Times New Roman" w:hAnsi="Times New Roman" w:cs="Times New Roman"/>
          <w:sz w:val="24"/>
          <w:szCs w:val="24"/>
        </w:rPr>
        <w:t xml:space="preserve"> - уровень качества </w:t>
      </w:r>
      <w:proofErr w:type="gramStart"/>
      <w:r w:rsidRPr="002E71A2">
        <w:rPr>
          <w:rFonts w:ascii="Times New Roman" w:hAnsi="Times New Roman" w:cs="Times New Roman"/>
          <w:sz w:val="24"/>
          <w:szCs w:val="24"/>
        </w:rPr>
        <w:t>обучающихся</w:t>
      </w:r>
      <w:proofErr w:type="gramEnd"/>
      <w:r w:rsidRPr="002E71A2">
        <w:rPr>
          <w:rFonts w:ascii="Times New Roman" w:hAnsi="Times New Roman" w:cs="Times New Roman"/>
          <w:sz w:val="24"/>
          <w:szCs w:val="24"/>
        </w:rPr>
        <w:t>;</w:t>
      </w:r>
    </w:p>
    <w:p w:rsidR="00F07720" w:rsidRDefault="002E71A2" w:rsidP="00A1247B">
      <w:pPr>
        <w:spacing w:after="0"/>
        <w:rPr>
          <w:rFonts w:ascii="Times New Roman" w:hAnsi="Times New Roman" w:cs="Times New Roman"/>
          <w:sz w:val="24"/>
          <w:szCs w:val="24"/>
        </w:rPr>
      </w:pPr>
      <w:r w:rsidRPr="002E71A2">
        <w:rPr>
          <w:rFonts w:ascii="Times New Roman" w:hAnsi="Times New Roman" w:cs="Times New Roman"/>
          <w:sz w:val="24"/>
          <w:szCs w:val="24"/>
        </w:rPr>
        <w:t xml:space="preserve"> - стабильность  контингента  ДШИ;</w:t>
      </w:r>
    </w:p>
    <w:p w:rsidR="00F07720" w:rsidRDefault="002E71A2" w:rsidP="00A1247B">
      <w:pPr>
        <w:spacing w:after="0"/>
        <w:rPr>
          <w:rFonts w:ascii="Times New Roman" w:hAnsi="Times New Roman" w:cs="Times New Roman"/>
          <w:sz w:val="24"/>
          <w:szCs w:val="24"/>
        </w:rPr>
      </w:pPr>
      <w:r w:rsidRPr="002E71A2">
        <w:rPr>
          <w:rFonts w:ascii="Times New Roman" w:hAnsi="Times New Roman" w:cs="Times New Roman"/>
          <w:sz w:val="24"/>
          <w:szCs w:val="24"/>
        </w:rPr>
        <w:t xml:space="preserve"> - повышение результативности в конкурсной деятельности; </w:t>
      </w:r>
    </w:p>
    <w:p w:rsidR="00F07720" w:rsidRDefault="002E71A2" w:rsidP="00A1247B">
      <w:pPr>
        <w:spacing w:after="0"/>
        <w:rPr>
          <w:rFonts w:ascii="Times New Roman" w:hAnsi="Times New Roman" w:cs="Times New Roman"/>
          <w:sz w:val="24"/>
          <w:szCs w:val="24"/>
        </w:rPr>
      </w:pPr>
      <w:r w:rsidRPr="002E71A2">
        <w:rPr>
          <w:rFonts w:ascii="Times New Roman" w:hAnsi="Times New Roman" w:cs="Times New Roman"/>
          <w:sz w:val="24"/>
          <w:szCs w:val="24"/>
        </w:rPr>
        <w:t>- поддержка  одарённых  детей;</w:t>
      </w:r>
    </w:p>
    <w:p w:rsidR="00F07720" w:rsidRDefault="002E71A2" w:rsidP="00A1247B">
      <w:pPr>
        <w:spacing w:after="0"/>
        <w:rPr>
          <w:rFonts w:ascii="Times New Roman" w:hAnsi="Times New Roman" w:cs="Times New Roman"/>
          <w:sz w:val="24"/>
          <w:szCs w:val="24"/>
        </w:rPr>
      </w:pPr>
      <w:r w:rsidRPr="002E71A2">
        <w:rPr>
          <w:rFonts w:ascii="Times New Roman" w:hAnsi="Times New Roman" w:cs="Times New Roman"/>
          <w:sz w:val="24"/>
          <w:szCs w:val="24"/>
        </w:rPr>
        <w:t xml:space="preserve"> - активизация методической работы;</w:t>
      </w:r>
    </w:p>
    <w:p w:rsidR="00A1247B" w:rsidRDefault="002E71A2" w:rsidP="00A1247B">
      <w:pPr>
        <w:spacing w:after="0"/>
        <w:rPr>
          <w:rFonts w:ascii="Times New Roman" w:hAnsi="Times New Roman" w:cs="Times New Roman"/>
          <w:sz w:val="24"/>
          <w:szCs w:val="24"/>
        </w:rPr>
      </w:pPr>
      <w:r w:rsidRPr="002E71A2">
        <w:rPr>
          <w:rFonts w:ascii="Times New Roman" w:hAnsi="Times New Roman" w:cs="Times New Roman"/>
          <w:sz w:val="24"/>
          <w:szCs w:val="24"/>
        </w:rPr>
        <w:t xml:space="preserve"> - совершенствование нормативно-правовой базы;</w:t>
      </w:r>
    </w:p>
    <w:p w:rsidR="00A1247B" w:rsidRDefault="002E71A2" w:rsidP="00A1247B">
      <w:pPr>
        <w:spacing w:after="0"/>
        <w:rPr>
          <w:rFonts w:ascii="Times New Roman" w:hAnsi="Times New Roman" w:cs="Times New Roman"/>
          <w:sz w:val="24"/>
          <w:szCs w:val="24"/>
        </w:rPr>
      </w:pPr>
      <w:r w:rsidRPr="002E71A2">
        <w:rPr>
          <w:rFonts w:ascii="Times New Roman" w:hAnsi="Times New Roman" w:cs="Times New Roman"/>
          <w:sz w:val="24"/>
          <w:szCs w:val="24"/>
        </w:rPr>
        <w:t xml:space="preserve"> - повышение качества культурно-просветительных мероприятий: </w:t>
      </w:r>
    </w:p>
    <w:p w:rsidR="00A1247B" w:rsidRDefault="002E71A2" w:rsidP="00A1247B">
      <w:pPr>
        <w:spacing w:after="0"/>
        <w:rPr>
          <w:rFonts w:ascii="Times New Roman" w:hAnsi="Times New Roman" w:cs="Times New Roman"/>
          <w:sz w:val="24"/>
          <w:szCs w:val="24"/>
        </w:rPr>
      </w:pPr>
      <w:r w:rsidRPr="002E71A2">
        <w:rPr>
          <w:rFonts w:ascii="Times New Roman" w:hAnsi="Times New Roman" w:cs="Times New Roman"/>
          <w:sz w:val="24"/>
          <w:szCs w:val="24"/>
        </w:rPr>
        <w:t>- взаимодействие и работа с родителями обучающихся, укрепление связей с социальными партнёрами, представителями власти.</w:t>
      </w:r>
    </w:p>
    <w:p w:rsidR="00A1247B" w:rsidRDefault="002E71A2" w:rsidP="00A1247B">
      <w:pPr>
        <w:spacing w:after="0"/>
        <w:rPr>
          <w:rFonts w:ascii="Times New Roman" w:hAnsi="Times New Roman" w:cs="Times New Roman"/>
          <w:sz w:val="24"/>
          <w:szCs w:val="24"/>
        </w:rPr>
      </w:pPr>
      <w:r w:rsidRPr="002E71A2">
        <w:rPr>
          <w:rFonts w:ascii="Times New Roman" w:hAnsi="Times New Roman" w:cs="Times New Roman"/>
          <w:sz w:val="24"/>
          <w:szCs w:val="24"/>
        </w:rPr>
        <w:t>- выполнение показателей муниципального задания;</w:t>
      </w:r>
    </w:p>
    <w:p w:rsidR="00A1247B" w:rsidRDefault="002E71A2" w:rsidP="00A1247B">
      <w:pPr>
        <w:spacing w:after="0"/>
        <w:rPr>
          <w:rFonts w:ascii="Times New Roman" w:hAnsi="Times New Roman" w:cs="Times New Roman"/>
          <w:sz w:val="24"/>
          <w:szCs w:val="24"/>
        </w:rPr>
      </w:pPr>
      <w:r w:rsidRPr="002E71A2">
        <w:rPr>
          <w:rFonts w:ascii="Times New Roman" w:hAnsi="Times New Roman" w:cs="Times New Roman"/>
          <w:sz w:val="24"/>
          <w:szCs w:val="24"/>
        </w:rPr>
        <w:t xml:space="preserve"> - сохранение авторитета и укрепление имиджа школы. </w:t>
      </w:r>
    </w:p>
    <w:p w:rsidR="004C2325" w:rsidRPr="00EB4A90" w:rsidRDefault="002E71A2" w:rsidP="00A1247B">
      <w:pPr>
        <w:spacing w:after="0"/>
        <w:rPr>
          <w:rFonts w:ascii="Times New Roman" w:hAnsi="Times New Roman" w:cs="Times New Roman"/>
          <w:b/>
          <w:i/>
          <w:sz w:val="24"/>
          <w:szCs w:val="24"/>
        </w:rPr>
      </w:pPr>
      <w:r w:rsidRPr="00EB4A90">
        <w:rPr>
          <w:rFonts w:ascii="Times New Roman" w:hAnsi="Times New Roman" w:cs="Times New Roman"/>
          <w:b/>
          <w:i/>
          <w:sz w:val="24"/>
          <w:szCs w:val="24"/>
        </w:rPr>
        <w:t>Актуальными проблемами школы  остаются:</w:t>
      </w:r>
    </w:p>
    <w:p w:rsidR="00A1247B" w:rsidRDefault="002E71A2" w:rsidP="00A1247B">
      <w:pPr>
        <w:spacing w:after="0"/>
        <w:rPr>
          <w:rFonts w:ascii="Times New Roman" w:hAnsi="Times New Roman" w:cs="Times New Roman"/>
          <w:sz w:val="24"/>
          <w:szCs w:val="24"/>
        </w:rPr>
      </w:pPr>
      <w:r w:rsidRPr="002E71A2">
        <w:rPr>
          <w:rFonts w:ascii="Times New Roman" w:hAnsi="Times New Roman" w:cs="Times New Roman"/>
          <w:sz w:val="24"/>
          <w:szCs w:val="24"/>
        </w:rPr>
        <w:t xml:space="preserve"> учебная - сохранность контингента на всех этапах обучения и более тщательный, целенаправленный прием и отбор на все специализации; </w:t>
      </w:r>
    </w:p>
    <w:p w:rsidR="00A1247B" w:rsidRDefault="002E71A2" w:rsidP="00A1247B">
      <w:pPr>
        <w:spacing w:after="0"/>
        <w:rPr>
          <w:rFonts w:ascii="Times New Roman" w:hAnsi="Times New Roman" w:cs="Times New Roman"/>
          <w:sz w:val="24"/>
          <w:szCs w:val="24"/>
        </w:rPr>
      </w:pPr>
      <w:r w:rsidRPr="002E71A2">
        <w:rPr>
          <w:rFonts w:ascii="Times New Roman" w:hAnsi="Times New Roman" w:cs="Times New Roman"/>
          <w:sz w:val="24"/>
          <w:szCs w:val="24"/>
        </w:rPr>
        <w:t>кадровая - нехватка педагогов по  основным предметам музыкального исполнительства; методическая - не высокая мотивация преподавателей к оформлению и презентации собственного педагогического опыта; материально-техническая</w:t>
      </w:r>
    </w:p>
    <w:p w:rsidR="00A1247B" w:rsidRDefault="002E71A2" w:rsidP="00A1247B">
      <w:pPr>
        <w:spacing w:after="0"/>
        <w:rPr>
          <w:rFonts w:ascii="Times New Roman" w:hAnsi="Times New Roman" w:cs="Times New Roman"/>
          <w:sz w:val="24"/>
          <w:szCs w:val="24"/>
        </w:rPr>
      </w:pPr>
      <w:r w:rsidRPr="002E71A2">
        <w:rPr>
          <w:rFonts w:ascii="Times New Roman" w:hAnsi="Times New Roman" w:cs="Times New Roman"/>
          <w:sz w:val="24"/>
          <w:szCs w:val="24"/>
        </w:rPr>
        <w:t xml:space="preserve"> - нехватка учебных площадей, нехватка учебников в библиотечном фонде по теоретическим дисциплинам, нехватка технического оснащения,  износ музыкальных инструментов.</w:t>
      </w:r>
    </w:p>
    <w:p w:rsidR="00A1247B" w:rsidRPr="00EB4A90" w:rsidRDefault="002E71A2" w:rsidP="00A1247B">
      <w:pPr>
        <w:spacing w:after="0"/>
        <w:rPr>
          <w:rFonts w:ascii="Times New Roman" w:hAnsi="Times New Roman" w:cs="Times New Roman"/>
          <w:b/>
          <w:i/>
          <w:sz w:val="24"/>
          <w:szCs w:val="24"/>
        </w:rPr>
      </w:pPr>
      <w:r w:rsidRPr="002E71A2">
        <w:rPr>
          <w:rFonts w:ascii="Times New Roman" w:hAnsi="Times New Roman" w:cs="Times New Roman"/>
          <w:sz w:val="24"/>
          <w:szCs w:val="24"/>
        </w:rPr>
        <w:t xml:space="preserve"> </w:t>
      </w:r>
      <w:r w:rsidRPr="00EB4A90">
        <w:rPr>
          <w:rFonts w:ascii="Times New Roman" w:hAnsi="Times New Roman" w:cs="Times New Roman"/>
          <w:b/>
          <w:i/>
          <w:sz w:val="24"/>
          <w:szCs w:val="24"/>
        </w:rPr>
        <w:t>Задачи на следующий учебный год:</w:t>
      </w:r>
    </w:p>
    <w:p w:rsidR="00A1247B" w:rsidRDefault="002E71A2" w:rsidP="006724C6">
      <w:pPr>
        <w:spacing w:after="0"/>
        <w:jc w:val="both"/>
        <w:rPr>
          <w:rFonts w:ascii="Times New Roman" w:hAnsi="Times New Roman" w:cs="Times New Roman"/>
          <w:sz w:val="24"/>
          <w:szCs w:val="24"/>
        </w:rPr>
      </w:pPr>
      <w:r w:rsidRPr="002E71A2">
        <w:rPr>
          <w:rFonts w:ascii="Times New Roman" w:hAnsi="Times New Roman" w:cs="Times New Roman"/>
          <w:sz w:val="24"/>
          <w:szCs w:val="24"/>
        </w:rPr>
        <w:t>- апробация и корректировка существующих рабочих программ,  подготовка наиболее удачных из них к рецензии;</w:t>
      </w:r>
    </w:p>
    <w:p w:rsidR="00A1247B" w:rsidRDefault="002E71A2" w:rsidP="006724C6">
      <w:pPr>
        <w:spacing w:after="0"/>
        <w:jc w:val="both"/>
        <w:rPr>
          <w:rFonts w:ascii="Times New Roman" w:hAnsi="Times New Roman" w:cs="Times New Roman"/>
          <w:sz w:val="24"/>
          <w:szCs w:val="24"/>
        </w:rPr>
      </w:pPr>
      <w:r w:rsidRPr="002E71A2">
        <w:rPr>
          <w:rFonts w:ascii="Times New Roman" w:hAnsi="Times New Roman" w:cs="Times New Roman"/>
          <w:sz w:val="24"/>
          <w:szCs w:val="24"/>
        </w:rPr>
        <w:t xml:space="preserve"> - освоение преподавателями новых инновационных приёмов,  технологий и новых  форм для создания условий для большей заинтересованности учащихся при изучении теоретических предметов;</w:t>
      </w:r>
    </w:p>
    <w:p w:rsidR="00A1247B" w:rsidRDefault="002E71A2" w:rsidP="006724C6">
      <w:pPr>
        <w:spacing w:after="0"/>
        <w:jc w:val="both"/>
        <w:rPr>
          <w:rFonts w:ascii="Times New Roman" w:hAnsi="Times New Roman" w:cs="Times New Roman"/>
          <w:sz w:val="24"/>
          <w:szCs w:val="24"/>
        </w:rPr>
      </w:pPr>
      <w:r w:rsidRPr="002E71A2">
        <w:rPr>
          <w:rFonts w:ascii="Times New Roman" w:hAnsi="Times New Roman" w:cs="Times New Roman"/>
          <w:sz w:val="24"/>
          <w:szCs w:val="24"/>
        </w:rPr>
        <w:t xml:space="preserve"> - способствовать передаче опыта молодым преподавателям; </w:t>
      </w:r>
    </w:p>
    <w:p w:rsidR="00A1247B" w:rsidRDefault="002E71A2" w:rsidP="006724C6">
      <w:pPr>
        <w:spacing w:after="0"/>
        <w:jc w:val="both"/>
        <w:rPr>
          <w:rFonts w:ascii="Times New Roman" w:hAnsi="Times New Roman" w:cs="Times New Roman"/>
          <w:sz w:val="24"/>
          <w:szCs w:val="24"/>
        </w:rPr>
      </w:pPr>
      <w:r w:rsidRPr="002E71A2">
        <w:rPr>
          <w:rFonts w:ascii="Times New Roman" w:hAnsi="Times New Roman" w:cs="Times New Roman"/>
          <w:sz w:val="24"/>
          <w:szCs w:val="24"/>
        </w:rPr>
        <w:t>- работать над сохранностью контингента, находя новые методы и формы;</w:t>
      </w:r>
    </w:p>
    <w:p w:rsidR="00A1247B" w:rsidRDefault="002E71A2" w:rsidP="006724C6">
      <w:pPr>
        <w:spacing w:after="0"/>
        <w:jc w:val="both"/>
        <w:rPr>
          <w:rFonts w:ascii="Times New Roman" w:hAnsi="Times New Roman" w:cs="Times New Roman"/>
          <w:sz w:val="24"/>
          <w:szCs w:val="24"/>
        </w:rPr>
      </w:pPr>
      <w:r w:rsidRPr="002E71A2">
        <w:rPr>
          <w:rFonts w:ascii="Times New Roman" w:hAnsi="Times New Roman" w:cs="Times New Roman"/>
          <w:sz w:val="24"/>
          <w:szCs w:val="24"/>
        </w:rPr>
        <w:t xml:space="preserve"> - активизация творческой активности обучающихся, участие в конкурсах, олимпиадах, фестивалях разных уровней;</w:t>
      </w:r>
    </w:p>
    <w:p w:rsidR="00FC00BD" w:rsidRDefault="002E71A2" w:rsidP="006724C6">
      <w:pPr>
        <w:jc w:val="both"/>
        <w:rPr>
          <w:rFonts w:ascii="Times New Roman" w:hAnsi="Times New Roman" w:cs="Times New Roman"/>
          <w:sz w:val="24"/>
          <w:szCs w:val="24"/>
        </w:rPr>
      </w:pPr>
      <w:r w:rsidRPr="002E71A2">
        <w:rPr>
          <w:rFonts w:ascii="Times New Roman" w:hAnsi="Times New Roman" w:cs="Times New Roman"/>
          <w:sz w:val="24"/>
          <w:szCs w:val="24"/>
        </w:rPr>
        <w:t xml:space="preserve"> - продолжать  систематическую работу по созданию организационных, нормативно-правовых, информационных, методических, кадровых, материально-технических, финансовых условий для оптимального функционирования  ДШИ;</w:t>
      </w:r>
    </w:p>
    <w:p w:rsidR="0007624A" w:rsidRDefault="002E71A2" w:rsidP="006724C6">
      <w:pPr>
        <w:jc w:val="both"/>
        <w:rPr>
          <w:rFonts w:ascii="Times New Roman" w:hAnsi="Times New Roman" w:cs="Times New Roman"/>
          <w:sz w:val="24"/>
          <w:szCs w:val="24"/>
        </w:rPr>
      </w:pPr>
      <w:r w:rsidRPr="002E71A2">
        <w:rPr>
          <w:rFonts w:ascii="Times New Roman" w:hAnsi="Times New Roman" w:cs="Times New Roman"/>
          <w:sz w:val="24"/>
          <w:szCs w:val="24"/>
        </w:rPr>
        <w:lastRenderedPageBreak/>
        <w:t xml:space="preserve"> - осуществлять  планирование, реализацию, координацию,  диагностику, анализ, прогнозирование всех направлений  деятельности образовательного учреждения на принципах оптимальности, целенаправленности, перспективности, системности с уч</w:t>
      </w:r>
      <w:r w:rsidR="00A1247B">
        <w:rPr>
          <w:rFonts w:ascii="Times New Roman" w:hAnsi="Times New Roman" w:cs="Times New Roman"/>
          <w:sz w:val="24"/>
          <w:szCs w:val="24"/>
        </w:rPr>
        <w:t>етом специфики деятельности МБУ</w:t>
      </w:r>
      <w:r w:rsidRPr="002E71A2">
        <w:rPr>
          <w:rFonts w:ascii="Times New Roman" w:hAnsi="Times New Roman" w:cs="Times New Roman"/>
          <w:sz w:val="24"/>
          <w:szCs w:val="24"/>
        </w:rPr>
        <w:t xml:space="preserve">ДО « </w:t>
      </w:r>
      <w:proofErr w:type="gramStart"/>
      <w:r w:rsidRPr="002E71A2">
        <w:rPr>
          <w:rFonts w:ascii="Times New Roman" w:hAnsi="Times New Roman" w:cs="Times New Roman"/>
          <w:sz w:val="24"/>
          <w:szCs w:val="24"/>
        </w:rPr>
        <w:t>Партизанская</w:t>
      </w:r>
      <w:proofErr w:type="gramEnd"/>
      <w:r w:rsidRPr="002E71A2">
        <w:rPr>
          <w:rFonts w:ascii="Times New Roman" w:hAnsi="Times New Roman" w:cs="Times New Roman"/>
          <w:sz w:val="24"/>
          <w:szCs w:val="24"/>
        </w:rPr>
        <w:t xml:space="preserve">  ДШИ».</w:t>
      </w:r>
    </w:p>
    <w:p w:rsidR="00893B30" w:rsidRPr="002E71A2" w:rsidRDefault="00893B30" w:rsidP="006724C6">
      <w:pPr>
        <w:jc w:val="both"/>
        <w:rPr>
          <w:rFonts w:ascii="Times New Roman" w:hAnsi="Times New Roman" w:cs="Times New Roman"/>
          <w:sz w:val="24"/>
          <w:szCs w:val="24"/>
        </w:rPr>
      </w:pPr>
    </w:p>
    <w:sectPr w:rsidR="00893B30" w:rsidRPr="002E71A2" w:rsidSect="0007624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1F0" w:rsidRDefault="00C101F0" w:rsidP="0097284B">
      <w:pPr>
        <w:spacing w:after="0" w:line="240" w:lineRule="auto"/>
      </w:pPr>
      <w:r>
        <w:separator/>
      </w:r>
    </w:p>
  </w:endnote>
  <w:endnote w:type="continuationSeparator" w:id="0">
    <w:p w:rsidR="00C101F0" w:rsidRDefault="00C101F0" w:rsidP="009728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1F0" w:rsidRDefault="00C101F0" w:rsidP="0097284B">
      <w:pPr>
        <w:spacing w:after="0" w:line="240" w:lineRule="auto"/>
      </w:pPr>
      <w:r>
        <w:separator/>
      </w:r>
    </w:p>
  </w:footnote>
  <w:footnote w:type="continuationSeparator" w:id="0">
    <w:p w:rsidR="00C101F0" w:rsidRDefault="00C101F0" w:rsidP="0097284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E71A2"/>
    <w:rsid w:val="00002CC9"/>
    <w:rsid w:val="0002581E"/>
    <w:rsid w:val="0003224B"/>
    <w:rsid w:val="00033724"/>
    <w:rsid w:val="000375FE"/>
    <w:rsid w:val="00067817"/>
    <w:rsid w:val="0007624A"/>
    <w:rsid w:val="000C0B2F"/>
    <w:rsid w:val="000D2C30"/>
    <w:rsid w:val="00124014"/>
    <w:rsid w:val="00137E83"/>
    <w:rsid w:val="00150C1B"/>
    <w:rsid w:val="00167F9B"/>
    <w:rsid w:val="00182653"/>
    <w:rsid w:val="00185A2B"/>
    <w:rsid w:val="001904F6"/>
    <w:rsid w:val="001958E4"/>
    <w:rsid w:val="001A53F4"/>
    <w:rsid w:val="001C1E67"/>
    <w:rsid w:val="001C5028"/>
    <w:rsid w:val="001F74F1"/>
    <w:rsid w:val="00233A61"/>
    <w:rsid w:val="00273E2B"/>
    <w:rsid w:val="0029769D"/>
    <w:rsid w:val="002C5190"/>
    <w:rsid w:val="002D5DCB"/>
    <w:rsid w:val="002E71A2"/>
    <w:rsid w:val="0030097F"/>
    <w:rsid w:val="00303C54"/>
    <w:rsid w:val="00325CD1"/>
    <w:rsid w:val="00346314"/>
    <w:rsid w:val="003534C4"/>
    <w:rsid w:val="00383E61"/>
    <w:rsid w:val="003C671F"/>
    <w:rsid w:val="003D22E5"/>
    <w:rsid w:val="003F389F"/>
    <w:rsid w:val="003F4B26"/>
    <w:rsid w:val="00416B05"/>
    <w:rsid w:val="0044733B"/>
    <w:rsid w:val="004505AF"/>
    <w:rsid w:val="00451FAB"/>
    <w:rsid w:val="00474A88"/>
    <w:rsid w:val="004B2BA1"/>
    <w:rsid w:val="004B62B8"/>
    <w:rsid w:val="004C2325"/>
    <w:rsid w:val="004C59E5"/>
    <w:rsid w:val="004F7A08"/>
    <w:rsid w:val="00540CAC"/>
    <w:rsid w:val="005566E1"/>
    <w:rsid w:val="00574357"/>
    <w:rsid w:val="00576D1F"/>
    <w:rsid w:val="00585CAE"/>
    <w:rsid w:val="0059009D"/>
    <w:rsid w:val="005B0CEF"/>
    <w:rsid w:val="005D3ACD"/>
    <w:rsid w:val="005F46B5"/>
    <w:rsid w:val="00604CA6"/>
    <w:rsid w:val="006058F4"/>
    <w:rsid w:val="00610B72"/>
    <w:rsid w:val="00670D47"/>
    <w:rsid w:val="006724C6"/>
    <w:rsid w:val="006924EA"/>
    <w:rsid w:val="006B2349"/>
    <w:rsid w:val="006C4C9F"/>
    <w:rsid w:val="006F5198"/>
    <w:rsid w:val="00735021"/>
    <w:rsid w:val="00755662"/>
    <w:rsid w:val="007931EA"/>
    <w:rsid w:val="007A1F24"/>
    <w:rsid w:val="007C0F5A"/>
    <w:rsid w:val="007C7FA0"/>
    <w:rsid w:val="007D5B98"/>
    <w:rsid w:val="00822475"/>
    <w:rsid w:val="00842E27"/>
    <w:rsid w:val="00886971"/>
    <w:rsid w:val="00893B30"/>
    <w:rsid w:val="008A29C7"/>
    <w:rsid w:val="008A7BD2"/>
    <w:rsid w:val="008D6859"/>
    <w:rsid w:val="008F5BD2"/>
    <w:rsid w:val="0093266A"/>
    <w:rsid w:val="0093352F"/>
    <w:rsid w:val="00957681"/>
    <w:rsid w:val="0097284B"/>
    <w:rsid w:val="009B28E7"/>
    <w:rsid w:val="009C57B5"/>
    <w:rsid w:val="009C6DE1"/>
    <w:rsid w:val="009D133A"/>
    <w:rsid w:val="00A1247B"/>
    <w:rsid w:val="00A36080"/>
    <w:rsid w:val="00A70FD1"/>
    <w:rsid w:val="00AB09DD"/>
    <w:rsid w:val="00B55BE9"/>
    <w:rsid w:val="00B65B54"/>
    <w:rsid w:val="00B85993"/>
    <w:rsid w:val="00BB0C3F"/>
    <w:rsid w:val="00BD3987"/>
    <w:rsid w:val="00BE020A"/>
    <w:rsid w:val="00BE2816"/>
    <w:rsid w:val="00C062A7"/>
    <w:rsid w:val="00C101F0"/>
    <w:rsid w:val="00C936D2"/>
    <w:rsid w:val="00C94BE2"/>
    <w:rsid w:val="00CE3092"/>
    <w:rsid w:val="00D0694C"/>
    <w:rsid w:val="00DC1860"/>
    <w:rsid w:val="00DF1FCF"/>
    <w:rsid w:val="00E0273F"/>
    <w:rsid w:val="00E160CF"/>
    <w:rsid w:val="00E32487"/>
    <w:rsid w:val="00E335DA"/>
    <w:rsid w:val="00E91A76"/>
    <w:rsid w:val="00EA1F54"/>
    <w:rsid w:val="00EA524A"/>
    <w:rsid w:val="00EB4A90"/>
    <w:rsid w:val="00F0219F"/>
    <w:rsid w:val="00F07720"/>
    <w:rsid w:val="00F24D6B"/>
    <w:rsid w:val="00F27BFD"/>
    <w:rsid w:val="00F3126C"/>
    <w:rsid w:val="00F37015"/>
    <w:rsid w:val="00F53138"/>
    <w:rsid w:val="00F55D26"/>
    <w:rsid w:val="00F8194E"/>
    <w:rsid w:val="00F93F9B"/>
    <w:rsid w:val="00FB136B"/>
    <w:rsid w:val="00FB14D8"/>
    <w:rsid w:val="00FC00BD"/>
    <w:rsid w:val="00FE54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rules v:ext="edit">
        <o:r id="V:Rule3" type="connector" idref="#AutoShape 119"/>
        <o:r id="V:Rule4" type="connector" idref="#AutoShape 1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2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71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7284B"/>
    <w:pPr>
      <w:spacing w:after="0" w:line="240" w:lineRule="auto"/>
    </w:pPr>
    <w:rPr>
      <w:sz w:val="20"/>
      <w:szCs w:val="20"/>
    </w:rPr>
  </w:style>
  <w:style w:type="character" w:customStyle="1" w:styleId="a5">
    <w:name w:val="Текст сноски Знак"/>
    <w:basedOn w:val="a0"/>
    <w:link w:val="a4"/>
    <w:uiPriority w:val="99"/>
    <w:semiHidden/>
    <w:rsid w:val="0097284B"/>
    <w:rPr>
      <w:sz w:val="20"/>
      <w:szCs w:val="20"/>
    </w:rPr>
  </w:style>
  <w:style w:type="character" w:styleId="a6">
    <w:name w:val="footnote reference"/>
    <w:basedOn w:val="a0"/>
    <w:uiPriority w:val="99"/>
    <w:semiHidden/>
    <w:unhideWhenUsed/>
    <w:rsid w:val="0097284B"/>
    <w:rPr>
      <w:vertAlign w:val="superscript"/>
    </w:rPr>
  </w:style>
  <w:style w:type="character" w:styleId="a7">
    <w:name w:val="Hyperlink"/>
    <w:basedOn w:val="a0"/>
    <w:uiPriority w:val="99"/>
    <w:semiHidden/>
    <w:unhideWhenUsed/>
    <w:rsid w:val="00067817"/>
    <w:rPr>
      <w:color w:val="0000FF"/>
      <w:u w:val="single"/>
    </w:rPr>
  </w:style>
</w:styles>
</file>

<file path=word/webSettings.xml><?xml version="1.0" encoding="utf-8"?>
<w:webSettings xmlns:r="http://schemas.openxmlformats.org/officeDocument/2006/relationships" xmlns:w="http://schemas.openxmlformats.org/wordprocessingml/2006/main">
  <w:divs>
    <w:div w:id="651056697">
      <w:bodyDiv w:val="1"/>
      <w:marLeft w:val="0"/>
      <w:marRight w:val="0"/>
      <w:marTop w:val="0"/>
      <w:marBottom w:val="0"/>
      <w:divBdr>
        <w:top w:val="none" w:sz="0" w:space="0" w:color="auto"/>
        <w:left w:val="none" w:sz="0" w:space="0" w:color="auto"/>
        <w:bottom w:val="none" w:sz="0" w:space="0" w:color="auto"/>
        <w:right w:val="none" w:sz="0" w:space="0" w:color="auto"/>
      </w:divBdr>
    </w:div>
    <w:div w:id="1277638072">
      <w:bodyDiv w:val="1"/>
      <w:marLeft w:val="0"/>
      <w:marRight w:val="0"/>
      <w:marTop w:val="0"/>
      <w:marBottom w:val="0"/>
      <w:divBdr>
        <w:top w:val="none" w:sz="0" w:space="0" w:color="auto"/>
        <w:left w:val="none" w:sz="0" w:space="0" w:color="auto"/>
        <w:bottom w:val="none" w:sz="0" w:space="0" w:color="auto"/>
        <w:right w:val="none" w:sz="0" w:space="0" w:color="auto"/>
      </w:divBdr>
    </w:div>
    <w:div w:id="1660376875">
      <w:bodyDiv w:val="1"/>
      <w:marLeft w:val="0"/>
      <w:marRight w:val="0"/>
      <w:marTop w:val="0"/>
      <w:marBottom w:val="0"/>
      <w:divBdr>
        <w:top w:val="none" w:sz="0" w:space="0" w:color="auto"/>
        <w:left w:val="none" w:sz="0" w:space="0" w:color="auto"/>
        <w:bottom w:val="none" w:sz="0" w:space="0" w:color="auto"/>
        <w:right w:val="none" w:sz="0" w:space="0" w:color="auto"/>
      </w:divBdr>
    </w:div>
    <w:div w:id="188443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18E55E-5BE5-469D-B114-76CFAD58B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1167</TotalTime>
  <Pages>1</Pages>
  <Words>4634</Words>
  <Characters>26419</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41</cp:revision>
  <dcterms:created xsi:type="dcterms:W3CDTF">2020-02-10T02:25:00Z</dcterms:created>
  <dcterms:modified xsi:type="dcterms:W3CDTF">2021-03-31T07:28:00Z</dcterms:modified>
</cp:coreProperties>
</file>